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880" w:firstLineChars="200"/>
        <w:jc w:val="center"/>
        <w:rPr>
          <w:rFonts w:hint="eastAsia"/>
          <w:sz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昆明市盘龙区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盘龙小学简介</w:t>
      </w:r>
    </w:p>
    <w:p>
      <w:pPr>
        <w:ind w:firstLine="420" w:firstLineChars="200"/>
        <w:rPr>
          <w:rFonts w:hint="eastAsia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盘龙小学成立于1946年，至今已有7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历史，学校经历了七十五年的风雨沧桑，在七十五年的光辉历程中，一辈又一辈的教师在这片土地上辛勤耕耘，洒下一路的汗水，成就了盘龙小学的辉煌。盘龙小学秉承着“为幸福人生奠基”的特色发展理念，以“和谐教育，和谐发展”为育人目标，实现以教师的职业幸福促成学生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成长的幸福，温暖而蓬勃地共生共长。 目前,盘龙小学是全国绿化模范单位、全国雏鹰大队、全国校园足球示范学校、云南省一级示范学校、云南省科技示范一级学校、云南省现代教育示范学校、云南省语言文字示范校、云南省体育特色学校、云南省现代教育技术实验学校、云南省科研实验学校，是云南省久享盛誉的名校之一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迎着改革的春风，学校不断发展壮大，成了拥有四个校区，盘龙小学师资力量雄厚，办学效益显著。现有教职工24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人，他们中有特级教师1人、市有突出贡献人才2人；省、市、区级优秀教师学科带头人和学科骨干教师共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92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人，市、区教坛新秀36人，共站教师比例48%。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盘龙小学现在共有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</w:rPr>
        <w:t>个教学班，学生人数达到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4986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 “为幸福人生奠基”是盘小的办学宗旨，在盘小这块热土上，孕育了一批批杰出少年，有曾受省、州表彰的数百名“三好”学生和优秀少先队员，还有一批批儒雅灵性，具有特别专长的少年。他们如璀璨的群星，闪耀在艺坛和体坛上，活跃在少儿科技天地中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学校把把“志存高远、脚踏实地、严高活新、追求卓越”作为校训，一直激励和引领着师生的成长。在浓郁的学校文化积淀中，形成了“团结、勤奋、守纪、创新”的校风和“主动、深思、踏实、刻苦”的学风。确立了“以德立校、依法治校、质量强校、科研兴校”，用硬件拉动学校的发展，用名师带动学校的发展，用科研促进学校的发展，用特色支撑学校的发展的治校思路。用高起点的定位，高标准的运行，高质量的服务促进学校高效益的产出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“励精图治七十载，桃李芬芳佳年华”，盘龙人将追寻“继承、创新、发展”的办学追求，科研强师，科研兴校，打造和谐的人文校园，共建新时期盘龙的崭新形象。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iY2JmNDk0MDQzOTE2NjM3MDg3OTVkOTBlMTQ1NjYifQ=="/>
  </w:docVars>
  <w:rsids>
    <w:rsidRoot w:val="00C228C1"/>
    <w:rsid w:val="00536282"/>
    <w:rsid w:val="00AA248D"/>
    <w:rsid w:val="00C228C1"/>
    <w:rsid w:val="022A0358"/>
    <w:rsid w:val="205A5DF1"/>
    <w:rsid w:val="296D01FD"/>
    <w:rsid w:val="41541B00"/>
    <w:rsid w:val="46D859DD"/>
    <w:rsid w:val="5483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818</Words>
  <Characters>833</Characters>
  <Lines>5</Lines>
  <Paragraphs>1</Paragraphs>
  <TotalTime>22</TotalTime>
  <ScaleCrop>false</ScaleCrop>
  <LinksUpToDate>false</LinksUpToDate>
  <CharactersWithSpaces>835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2021-09-13T05:57:00Z</dcterms:created>
  <dc:creator>Dell</dc:creator>
  <cp:lastModifiedBy>谭静</cp:lastModifiedBy>
  <dcterms:modified xsi:type="dcterms:W3CDTF">2022-11-16T05:49:43Z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B126ED4AD0344C72920F75F7A7BCACD8</vt:lpwstr>
  </property>
</Properties>
</file>