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right="0"/>
        <w:jc w:val="left"/>
        <w:rPr>
          <w:rFonts w:hint="default" w:ascii="方正仿宋_GBK" w:hAnsi="方正仿宋_GBK" w:eastAsia="方正仿宋_GBK" w:cs="方正仿宋_GBK"/>
          <w:b/>
          <w:bCs/>
          <w:i w:val="0"/>
          <w:caps w:val="0"/>
          <w:color w:val="000000" w:themeColor="text1"/>
          <w:spacing w:val="1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000000" w:themeColor="text1"/>
          <w:spacing w:val="1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000000" w:themeColor="text1"/>
          <w:spacing w:val="1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40" w:lineRule="exact"/>
        <w:ind w:right="0" w:rightChars="0"/>
        <w:jc w:val="center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1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1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元阳县景秀林业开发有限责任公司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40" w:lineRule="exact"/>
        <w:ind w:right="0" w:rightChars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1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1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2023年招聘计划表</w:t>
      </w:r>
    </w:p>
    <w:tbl>
      <w:tblPr>
        <w:tblStyle w:val="4"/>
        <w:tblpPr w:leftFromText="180" w:rightFromText="180" w:vertAnchor="text" w:horzAnchor="page" w:tblpX="490" w:tblpY="420"/>
        <w:tblOverlap w:val="never"/>
        <w:tblW w:w="1008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"/>
        <w:gridCol w:w="1067"/>
        <w:gridCol w:w="720"/>
        <w:gridCol w:w="1005"/>
        <w:gridCol w:w="945"/>
        <w:gridCol w:w="1725"/>
        <w:gridCol w:w="427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序号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招聘</w:t>
            </w: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岗位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招聘人数（</w:t>
            </w: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  <w:t>8</w:t>
            </w: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人）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年龄</w:t>
            </w: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要求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  <w:t>学历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</w:rPr>
              <w:t>要求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b/>
                <w:color w:val="000000"/>
                <w:sz w:val="22"/>
                <w:szCs w:val="20"/>
                <w:lang w:val="en-US" w:eastAsia="zh-CN"/>
              </w:rPr>
              <w:t>岗位具体要求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黑体_GBK" w:hAns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</w:rPr>
              <w:t>1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办公室主任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</w:p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30周岁  以内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本科及以上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行政</w:t>
            </w: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</w:rPr>
              <w:t>管理</w:t>
            </w: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企业管理等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1.身体健康、形象良好，无不良嗜好；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2.熟练掌握公文排版相关技能，熟悉收发文操作流程；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3.具备一定的公文写作能力，能熟练使用office办公软件；</w:t>
            </w:r>
          </w:p>
          <w:p>
            <w:pPr>
              <w:spacing w:beforeLines="0" w:afterLines="0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.具有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及</w:t>
            </w:r>
            <w:r>
              <w:rPr>
                <w:rFonts w:hint="eastAsia"/>
              </w:rPr>
              <w:t>以上工作经验</w:t>
            </w:r>
            <w:r>
              <w:rPr>
                <w:rFonts w:hint="eastAsia"/>
                <w:lang w:val="en-US" w:eastAsia="zh-CN"/>
              </w:rPr>
              <w:t>优先考虑</w:t>
            </w:r>
            <w:r>
              <w:rPr>
                <w:rFonts w:hint="eastAsia"/>
              </w:rPr>
              <w:t>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5、从事林业工作2年及以上。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6.应届毕业生需提供相应的学校证明材料。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会计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不限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大专及以上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2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会计类、财务管理类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1.品行端正，作风正派，具有良好的职业道德，语言表达能力强；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2.财务、会计专业，并具备相应的财务管理相关知识；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3.熟悉掌握企业财务管理、预算管理、会计核算、成本核算、内部控制、财务分析报告等全方位财务工作的基本要求，具备扎实的财税知识，熟悉财务软件，会计报表的处理;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4.具有从事企业财务会计或林业等相关工作经历的，在同等条件下优先考虑。</w:t>
            </w:r>
          </w:p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5.应届毕业生需提供相应的学校证明材料。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方正黑体_GBK" w:hAns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项目管理人员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不限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大专及以上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不限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1.负责项目工程、项目设计以及项目招标；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2.具有从事企业项目管理等相关工作经历的，在同等条件下优先考虑。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3.应届毕业生需提供相应的学校证明材料。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出纳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不限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中专及以上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2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会计类、财务管理类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1.品行端正，作风正派，具有良好的职业道德，语言表达能力强；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2.财务、会计专业，并具备相应的财务管理相关知识；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3.熟悉掌握企业财务管理、预算管理、会计核算、成本核算、内部控制、财务分析报告等全方位财务工作的基本要求，具备扎实的财税知识，熟悉财务软件，会计报表的处理;</w:t>
            </w:r>
          </w:p>
          <w:p>
            <w:pPr>
              <w:spacing w:beforeLines="0" w:afterLine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4.具有从事企业财务会计或林业等相关工作经历的，在同等条件下优先考虑。</w:t>
            </w:r>
          </w:p>
          <w:p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5.应届毕业生需提供相应的学校证明材料。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方正黑体_GBK" w:hAns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林业工程技术人员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30周岁以内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大专及以上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林学等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beforeLines="0" w:afterLine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1.负责项目的外业勘测、内业资料整理、编制项目报告等;</w:t>
            </w:r>
          </w:p>
          <w:p>
            <w:pPr>
              <w:numPr>
                <w:ilvl w:val="0"/>
                <w:numId w:val="0"/>
              </w:numPr>
              <w:spacing w:beforeLines="0" w:afterLine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2.负责跟进项目的进度及协调;</w:t>
            </w:r>
          </w:p>
          <w:p>
            <w:pPr>
              <w:numPr>
                <w:ilvl w:val="0"/>
                <w:numId w:val="0"/>
              </w:numPr>
              <w:spacing w:beforeLines="0" w:afterLine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3.负责完成公司安排的其他事项。</w:t>
            </w:r>
          </w:p>
          <w:p>
            <w:pPr>
              <w:numPr>
                <w:ilvl w:val="0"/>
                <w:numId w:val="0"/>
              </w:numPr>
              <w:spacing w:beforeLines="0" w:afterLine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  <w:lang w:val="en-US" w:eastAsia="zh-CN"/>
              </w:rPr>
              <w:t>林业工作1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及</w:t>
            </w:r>
            <w:r>
              <w:rPr>
                <w:rFonts w:hint="eastAsia"/>
              </w:rPr>
              <w:t>以上工作经验</w:t>
            </w:r>
            <w:r>
              <w:rPr>
                <w:rFonts w:hint="eastAsia"/>
                <w:lang w:val="en-US" w:eastAsia="zh-CN"/>
              </w:rPr>
              <w:t>优先考虑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5.应届毕业生需提供相应的学校证明材料。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3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方正黑体_GBK" w:hAns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办公室工作人员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  <w:lang w:val="en-US" w:eastAsia="zh-CN"/>
              </w:rPr>
              <w:t>不限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不限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1"/>
                <w:lang w:val="en-US" w:eastAsia="zh-CN"/>
              </w:rPr>
              <w:t>无</w:t>
            </w:r>
          </w:p>
        </w:tc>
        <w:tc>
          <w:tcPr>
            <w:tcW w:w="42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1.从事林业工作2年及以上。</w:t>
            </w:r>
          </w:p>
          <w:p>
            <w:pPr>
              <w:numPr>
                <w:ilvl w:val="0"/>
                <w:numId w:val="0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2.应届毕业生需提供相应的学校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证明材料。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3YjQxNjc2YjYzYzdjYjAxYWU3MzQ0YWMyODIzYWYifQ=="/>
  </w:docVars>
  <w:rsids>
    <w:rsidRoot w:val="443E4607"/>
    <w:rsid w:val="01884941"/>
    <w:rsid w:val="05E1190C"/>
    <w:rsid w:val="1C2A4BEA"/>
    <w:rsid w:val="27BA71F9"/>
    <w:rsid w:val="2FA96C68"/>
    <w:rsid w:val="34A83B85"/>
    <w:rsid w:val="443E4607"/>
    <w:rsid w:val="4C290308"/>
    <w:rsid w:val="539950FE"/>
    <w:rsid w:val="67BE4DFE"/>
    <w:rsid w:val="6F863E2D"/>
    <w:rsid w:val="72175998"/>
    <w:rsid w:val="7885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71"/>
    <w:basedOn w:val="6"/>
    <w:qFormat/>
    <w:uiPriority w:val="0"/>
    <w:rPr>
      <w:rFonts w:hint="eastAsia" w:ascii="方正黑体_GBK" w:hAnsi="方正黑体_GBK" w:eastAsia="方正黑体_GBK" w:cs="方正黑体_GBK"/>
      <w:b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514</Characters>
  <Lines>0</Lines>
  <Paragraphs>0</Paragraphs>
  <TotalTime>0</TotalTime>
  <ScaleCrop>false</ScaleCrop>
  <LinksUpToDate>false</LinksUpToDate>
  <CharactersWithSpaces>570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2023-02-27T05:41:00Z</dcterms:created>
  <dc:creator>t</dc:creator>
  <cp:lastModifiedBy>徐</cp:lastModifiedBy>
  <cp:lastPrinted>2023-04-26T02:38:00Z</cp:lastPrinted>
  <dcterms:modified xsi:type="dcterms:W3CDTF">2023-05-11T01:12:05Z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06285617DFAD4171B81AF99F7888AC77</vt:lpwstr>
  </property>
</Properties>
</file>