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Times New Roman" w:hAnsi="Times New Roman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Times New Roman" w:hAnsi="Times New Roman" w:eastAsia="方正小标宋简体" w:cs="方正小标宋简体"/>
          <w:sz w:val="44"/>
          <w:szCs w:val="44"/>
          <w:lang w:val="en-US" w:eastAsia="zh-CN"/>
        </w:rPr>
        <w:t>公司简介</w:t>
      </w:r>
    </w:p>
    <w:p>
      <w:pPr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方正仿宋简体" w:cs="方正仿宋简体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简体" w:cs="方正仿宋简体"/>
          <w:sz w:val="32"/>
          <w:szCs w:val="32"/>
          <w:lang w:val="en-US" w:eastAsia="zh-CN"/>
        </w:rPr>
        <w:t>北京数字云链科技有限公司（以下简称“数字云链”），是云投集团旗下</w:t>
      </w:r>
      <w:r>
        <w:rPr>
          <w:rFonts w:hint="eastAsia" w:ascii="Times New Roman" w:hAnsi="Times New Roman" w:eastAsia="方正仿宋简体" w:cs="方正仿宋简体"/>
          <w:sz w:val="32"/>
          <w:szCs w:val="32"/>
          <w:highlight w:val="none"/>
          <w:lang w:val="en-US" w:eastAsia="zh-CN"/>
        </w:rPr>
        <w:t>专注于为政企级客户提供数字化解决方案的子公司</w:t>
      </w:r>
      <w:r>
        <w:rPr>
          <w:rFonts w:hint="default" w:ascii="Times New Roman" w:hAnsi="Times New Roman" w:eastAsia="方正仿宋简体" w:cs="方正仿宋简体"/>
          <w:sz w:val="32"/>
          <w:szCs w:val="32"/>
          <w:highlight w:val="none"/>
          <w:lang w:val="en-US" w:eastAsia="zh-CN"/>
        </w:rPr>
        <w:t>，凭借</w:t>
      </w:r>
      <w:r>
        <w:rPr>
          <w:rFonts w:hint="default" w:ascii="Times New Roman" w:hAnsi="Times New Roman" w:eastAsia="方正仿宋简体" w:cs="方正仿宋简体"/>
          <w:sz w:val="32"/>
          <w:szCs w:val="32"/>
          <w:lang w:val="en-US" w:eastAsia="zh-CN"/>
        </w:rPr>
        <w:t>其领先</w:t>
      </w:r>
      <w:bookmarkStart w:id="0" w:name="_GoBack"/>
      <w:bookmarkEnd w:id="0"/>
      <w:r>
        <w:rPr>
          <w:rFonts w:hint="default" w:ascii="Times New Roman" w:hAnsi="Times New Roman" w:eastAsia="方正仿宋简体" w:cs="方正仿宋简体"/>
          <w:sz w:val="32"/>
          <w:szCs w:val="32"/>
          <w:lang w:val="en-US" w:eastAsia="zh-CN"/>
        </w:rPr>
        <w:t>的技术和专业的团队，</w:t>
      </w:r>
      <w:r>
        <w:rPr>
          <w:rFonts w:hint="eastAsia" w:ascii="Times New Roman" w:hAnsi="Times New Roman" w:eastAsia="方正仿宋简体" w:cs="方正仿宋简体"/>
          <w:sz w:val="32"/>
          <w:szCs w:val="32"/>
          <w:lang w:val="en-US" w:eastAsia="zh-CN"/>
        </w:rPr>
        <w:t>为客户</w:t>
      </w:r>
      <w:r>
        <w:rPr>
          <w:rFonts w:hint="default" w:ascii="Times New Roman" w:hAnsi="Times New Roman" w:eastAsia="方正仿宋简体" w:cs="方正仿宋简体"/>
          <w:sz w:val="32"/>
          <w:szCs w:val="32"/>
          <w:lang w:val="en-US" w:eastAsia="zh-CN"/>
        </w:rPr>
        <w:t>提供了</w:t>
      </w:r>
      <w:r>
        <w:rPr>
          <w:rFonts w:hint="eastAsia" w:ascii="Times New Roman" w:hAnsi="Times New Roman" w:eastAsia="方正仿宋简体" w:cs="方正仿宋简体"/>
          <w:sz w:val="32"/>
          <w:szCs w:val="32"/>
          <w:lang w:val="en-US" w:eastAsia="zh-CN"/>
        </w:rPr>
        <w:t>专业的软硬件集成服务及数字化转型</w:t>
      </w:r>
      <w:r>
        <w:rPr>
          <w:rFonts w:hint="default" w:ascii="Times New Roman" w:hAnsi="Times New Roman" w:eastAsia="方正仿宋简体" w:cs="方正仿宋简体"/>
          <w:sz w:val="32"/>
          <w:szCs w:val="32"/>
          <w:lang w:val="en-US" w:eastAsia="zh-CN"/>
        </w:rPr>
        <w:t>服务。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Times New Roman" w:hAnsi="Times New Roman" w:eastAsia="方正仿宋简体" w:cs="方正仿宋简体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简体" w:cs="方正仿宋简体"/>
          <w:sz w:val="32"/>
          <w:szCs w:val="32"/>
          <w:lang w:val="en-US" w:eastAsia="zh-CN"/>
        </w:rPr>
        <w:t>数字云链在数字国资、供应链金融、信息</w:t>
      </w:r>
      <w:r>
        <w:rPr>
          <w:rFonts w:hint="eastAsia" w:ascii="Times New Roman" w:hAnsi="Times New Roman" w:eastAsia="方正仿宋简体" w:cs="方正仿宋简体"/>
          <w:sz w:val="32"/>
          <w:szCs w:val="32"/>
          <w:lang w:val="en-US" w:eastAsia="zh-CN"/>
        </w:rPr>
        <w:t>技术</w:t>
      </w:r>
      <w:r>
        <w:rPr>
          <w:rFonts w:hint="default" w:ascii="Times New Roman" w:hAnsi="Times New Roman" w:eastAsia="方正仿宋简体" w:cs="方正仿宋简体"/>
          <w:sz w:val="32"/>
          <w:szCs w:val="32"/>
          <w:lang w:val="en-US" w:eastAsia="zh-CN"/>
        </w:rPr>
        <w:t>创新</w:t>
      </w:r>
      <w:r>
        <w:rPr>
          <w:rFonts w:hint="eastAsia" w:ascii="Times New Roman" w:hAnsi="Times New Roman" w:eastAsia="方正仿宋简体" w:cs="方正仿宋简体"/>
          <w:sz w:val="32"/>
          <w:szCs w:val="32"/>
          <w:lang w:val="en-US" w:eastAsia="zh-CN"/>
        </w:rPr>
        <w:t>应用</w:t>
      </w:r>
      <w:r>
        <w:rPr>
          <w:rFonts w:hint="default" w:ascii="Times New Roman" w:hAnsi="Times New Roman" w:eastAsia="方正仿宋简体" w:cs="方正仿宋简体"/>
          <w:sz w:val="32"/>
          <w:szCs w:val="32"/>
          <w:lang w:val="en-US" w:eastAsia="zh-CN"/>
        </w:rPr>
        <w:t>等关键领域</w:t>
      </w:r>
      <w:r>
        <w:rPr>
          <w:rFonts w:hint="eastAsia" w:ascii="Times New Roman" w:hAnsi="Times New Roman" w:eastAsia="方正仿宋简体" w:cs="方正仿宋简体"/>
          <w:sz w:val="32"/>
          <w:szCs w:val="32"/>
          <w:lang w:val="en-US" w:eastAsia="zh-CN"/>
        </w:rPr>
        <w:t>进行业务布局</w:t>
      </w:r>
      <w:r>
        <w:rPr>
          <w:rFonts w:hint="default" w:ascii="Times New Roman" w:hAnsi="Times New Roman" w:eastAsia="方正仿宋简体" w:cs="方正仿宋简体"/>
          <w:sz w:val="32"/>
          <w:szCs w:val="32"/>
          <w:lang w:val="en-US" w:eastAsia="zh-CN"/>
        </w:rPr>
        <w:t>。作为企业数字化转型的重要力量，我们积极参与并承担集团的数字化转型工作，包括进行信息系统的国产化和信创化替代，同时将这些技术应用到生产实际中，为</w:t>
      </w:r>
      <w:r>
        <w:rPr>
          <w:rFonts w:hint="eastAsia" w:ascii="Times New Roman" w:hAnsi="Times New Roman" w:eastAsia="方正仿宋简体" w:cs="方正仿宋简体"/>
          <w:sz w:val="32"/>
          <w:szCs w:val="32"/>
          <w:lang w:val="en-US" w:eastAsia="zh-CN"/>
        </w:rPr>
        <w:t>国资国企数字化转型和数字国资建设贡献力量。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方正仿宋简体" w:cs="方正仿宋简体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简体" w:cs="方正仿宋简体"/>
          <w:sz w:val="32"/>
          <w:szCs w:val="32"/>
          <w:lang w:val="en-US" w:eastAsia="zh-CN"/>
        </w:rPr>
        <w:t>数字云链紧紧抓住数字化转型的机遇，依托良好的政府资源、企业资源、项目资源，充分发挥在云南数字经济产业领域的重要作用。我们坚信，只有紧跟科技创新的步伐，才能在数字经济的浪潮中立足不移，为客户提供更优质的服务，为社会创造更大的价值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9E15534D-96F6-48A3-B16C-322EE35FC302}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772DD89F-68A3-4884-8D72-2CFF40B2158E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FlYzU0ZWY2OTk0M2IwOGI2OGY0MWEzNDNiOWM4ODYifQ=="/>
  </w:docVars>
  <w:rsids>
    <w:rsidRoot w:val="19EF7CC3"/>
    <w:rsid w:val="00854AE7"/>
    <w:rsid w:val="02D31834"/>
    <w:rsid w:val="03330214"/>
    <w:rsid w:val="03666023"/>
    <w:rsid w:val="047B4C02"/>
    <w:rsid w:val="048776E6"/>
    <w:rsid w:val="0580159F"/>
    <w:rsid w:val="062D7B3E"/>
    <w:rsid w:val="07DF2B2C"/>
    <w:rsid w:val="08434405"/>
    <w:rsid w:val="08DD4D2A"/>
    <w:rsid w:val="0BD35E38"/>
    <w:rsid w:val="0E71641B"/>
    <w:rsid w:val="0EA86A0C"/>
    <w:rsid w:val="0F8439BC"/>
    <w:rsid w:val="0FFC48BA"/>
    <w:rsid w:val="104B4DE3"/>
    <w:rsid w:val="108C0A1B"/>
    <w:rsid w:val="108E213E"/>
    <w:rsid w:val="111B3BF0"/>
    <w:rsid w:val="11286BAC"/>
    <w:rsid w:val="11705CC8"/>
    <w:rsid w:val="11C375EC"/>
    <w:rsid w:val="15030FC1"/>
    <w:rsid w:val="15301C48"/>
    <w:rsid w:val="159B50EF"/>
    <w:rsid w:val="15AB587A"/>
    <w:rsid w:val="183257A3"/>
    <w:rsid w:val="18496EA7"/>
    <w:rsid w:val="186A311A"/>
    <w:rsid w:val="19004B6A"/>
    <w:rsid w:val="19A963B1"/>
    <w:rsid w:val="19EF7CC3"/>
    <w:rsid w:val="1B3D03F7"/>
    <w:rsid w:val="1B613002"/>
    <w:rsid w:val="1DB93F7F"/>
    <w:rsid w:val="1E7E1AE8"/>
    <w:rsid w:val="1EDB49FD"/>
    <w:rsid w:val="212337AD"/>
    <w:rsid w:val="21B80BB2"/>
    <w:rsid w:val="2232401B"/>
    <w:rsid w:val="238374C7"/>
    <w:rsid w:val="24780A89"/>
    <w:rsid w:val="25184DE1"/>
    <w:rsid w:val="261B003F"/>
    <w:rsid w:val="2716587B"/>
    <w:rsid w:val="27472113"/>
    <w:rsid w:val="27CB2F00"/>
    <w:rsid w:val="28D90555"/>
    <w:rsid w:val="29315D75"/>
    <w:rsid w:val="295C0B22"/>
    <w:rsid w:val="2A4C1926"/>
    <w:rsid w:val="2B2035A6"/>
    <w:rsid w:val="2CAF31F5"/>
    <w:rsid w:val="2DA23AD2"/>
    <w:rsid w:val="2E216B8B"/>
    <w:rsid w:val="2E306554"/>
    <w:rsid w:val="2E4C6636"/>
    <w:rsid w:val="2F0F05C3"/>
    <w:rsid w:val="2F1B51FA"/>
    <w:rsid w:val="2F7A29CF"/>
    <w:rsid w:val="3095113A"/>
    <w:rsid w:val="31F258B2"/>
    <w:rsid w:val="328B40B2"/>
    <w:rsid w:val="33261079"/>
    <w:rsid w:val="33AA09FF"/>
    <w:rsid w:val="33B476D7"/>
    <w:rsid w:val="340F4B3A"/>
    <w:rsid w:val="346F4FB3"/>
    <w:rsid w:val="348308A4"/>
    <w:rsid w:val="34920424"/>
    <w:rsid w:val="35DC154A"/>
    <w:rsid w:val="360414B2"/>
    <w:rsid w:val="36430FA9"/>
    <w:rsid w:val="36AD61DD"/>
    <w:rsid w:val="374774D4"/>
    <w:rsid w:val="381B347A"/>
    <w:rsid w:val="38B106C7"/>
    <w:rsid w:val="38B7672F"/>
    <w:rsid w:val="38D932A2"/>
    <w:rsid w:val="39C67552"/>
    <w:rsid w:val="3A723FAD"/>
    <w:rsid w:val="3A9B7815"/>
    <w:rsid w:val="3B04070D"/>
    <w:rsid w:val="3B130023"/>
    <w:rsid w:val="3C4D4418"/>
    <w:rsid w:val="3E9A3CC5"/>
    <w:rsid w:val="3EF900E0"/>
    <w:rsid w:val="3F4772F8"/>
    <w:rsid w:val="3FF64E0C"/>
    <w:rsid w:val="404158DF"/>
    <w:rsid w:val="417A6150"/>
    <w:rsid w:val="426219CB"/>
    <w:rsid w:val="426A5B56"/>
    <w:rsid w:val="428D6030"/>
    <w:rsid w:val="42CC0910"/>
    <w:rsid w:val="438B5D4C"/>
    <w:rsid w:val="43925E3C"/>
    <w:rsid w:val="448811C4"/>
    <w:rsid w:val="44DC4EB8"/>
    <w:rsid w:val="44DF50C9"/>
    <w:rsid w:val="44EA39BA"/>
    <w:rsid w:val="45814128"/>
    <w:rsid w:val="461A28B5"/>
    <w:rsid w:val="46494E6B"/>
    <w:rsid w:val="46F5316C"/>
    <w:rsid w:val="48153CBB"/>
    <w:rsid w:val="493E70D0"/>
    <w:rsid w:val="4B36066B"/>
    <w:rsid w:val="4BB86062"/>
    <w:rsid w:val="4C8A6C0E"/>
    <w:rsid w:val="4CE90759"/>
    <w:rsid w:val="4D807F3B"/>
    <w:rsid w:val="4E08596B"/>
    <w:rsid w:val="4E3D478E"/>
    <w:rsid w:val="4EFD0CB6"/>
    <w:rsid w:val="4F0F6439"/>
    <w:rsid w:val="4F301046"/>
    <w:rsid w:val="50AB3518"/>
    <w:rsid w:val="51664E05"/>
    <w:rsid w:val="517B02D2"/>
    <w:rsid w:val="52BF1069"/>
    <w:rsid w:val="530D627D"/>
    <w:rsid w:val="53594DFB"/>
    <w:rsid w:val="54302999"/>
    <w:rsid w:val="54C851B3"/>
    <w:rsid w:val="551629EF"/>
    <w:rsid w:val="56795C35"/>
    <w:rsid w:val="56A37EAC"/>
    <w:rsid w:val="5780060F"/>
    <w:rsid w:val="57D8470F"/>
    <w:rsid w:val="584609DE"/>
    <w:rsid w:val="58A25E39"/>
    <w:rsid w:val="58E5746F"/>
    <w:rsid w:val="58EB3848"/>
    <w:rsid w:val="59765C61"/>
    <w:rsid w:val="59E83EDF"/>
    <w:rsid w:val="5A0B2F73"/>
    <w:rsid w:val="5A383A2E"/>
    <w:rsid w:val="5A4054F3"/>
    <w:rsid w:val="5A5818EE"/>
    <w:rsid w:val="5B42459D"/>
    <w:rsid w:val="5BD33ACB"/>
    <w:rsid w:val="5BE87879"/>
    <w:rsid w:val="5C6D4743"/>
    <w:rsid w:val="5C9B0D2B"/>
    <w:rsid w:val="5CD5381C"/>
    <w:rsid w:val="5D9F0ADC"/>
    <w:rsid w:val="5E2E420F"/>
    <w:rsid w:val="5E6C4024"/>
    <w:rsid w:val="5EE832B7"/>
    <w:rsid w:val="5F1A0078"/>
    <w:rsid w:val="60D35A09"/>
    <w:rsid w:val="621E5052"/>
    <w:rsid w:val="62CB62A8"/>
    <w:rsid w:val="62E03709"/>
    <w:rsid w:val="63276254"/>
    <w:rsid w:val="63515D8E"/>
    <w:rsid w:val="63955432"/>
    <w:rsid w:val="640975E6"/>
    <w:rsid w:val="643C2C42"/>
    <w:rsid w:val="65407E74"/>
    <w:rsid w:val="66E47C27"/>
    <w:rsid w:val="66F43B8D"/>
    <w:rsid w:val="67DC6DAA"/>
    <w:rsid w:val="67F06727"/>
    <w:rsid w:val="68130612"/>
    <w:rsid w:val="68B95A57"/>
    <w:rsid w:val="6943222A"/>
    <w:rsid w:val="69A93883"/>
    <w:rsid w:val="69CB5806"/>
    <w:rsid w:val="6AA9635C"/>
    <w:rsid w:val="6AEE3293"/>
    <w:rsid w:val="6CE77AD8"/>
    <w:rsid w:val="6D2146C1"/>
    <w:rsid w:val="6D863E5D"/>
    <w:rsid w:val="706E7B6A"/>
    <w:rsid w:val="70742790"/>
    <w:rsid w:val="711145B9"/>
    <w:rsid w:val="711A3FCF"/>
    <w:rsid w:val="712F7DF0"/>
    <w:rsid w:val="7163562B"/>
    <w:rsid w:val="71AE59AF"/>
    <w:rsid w:val="72180086"/>
    <w:rsid w:val="73C22E03"/>
    <w:rsid w:val="74682B6A"/>
    <w:rsid w:val="74E010EF"/>
    <w:rsid w:val="76190FDD"/>
    <w:rsid w:val="77052006"/>
    <w:rsid w:val="77810EEF"/>
    <w:rsid w:val="77BA272E"/>
    <w:rsid w:val="78664BEA"/>
    <w:rsid w:val="78910E47"/>
    <w:rsid w:val="78E22300"/>
    <w:rsid w:val="79975D42"/>
    <w:rsid w:val="79BC7A4C"/>
    <w:rsid w:val="7A293487"/>
    <w:rsid w:val="7A955FCF"/>
    <w:rsid w:val="7BA222F1"/>
    <w:rsid w:val="7C1A6C66"/>
    <w:rsid w:val="7C1F0D9A"/>
    <w:rsid w:val="7C4B3EB7"/>
    <w:rsid w:val="7C9E318C"/>
    <w:rsid w:val="7CFB0638"/>
    <w:rsid w:val="7D481008"/>
    <w:rsid w:val="7DBF1935"/>
    <w:rsid w:val="7EC92BDC"/>
    <w:rsid w:val="7EF74180"/>
    <w:rsid w:val="7F65151F"/>
    <w:rsid w:val="7FAF2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16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2023-05-22T06:15:00Z</dcterms:created>
  <dc:creator>陈</dc:creator>
  <cp:lastModifiedBy>陈</cp:lastModifiedBy>
  <dcterms:modified xsi:type="dcterms:W3CDTF">2023-05-22T10:14:24Z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8179E4EA9D7F4B91A3F9B73E4735C2B3_11</vt:lpwstr>
  </property>
</Properties>
</file>