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cs="仿宋_GB2312"/>
          <w:b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云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8"/>
          <w:kern w:val="0"/>
          <w:sz w:val="32"/>
          <w:szCs w:val="32"/>
          <w:shd w:val="clear" w:color="auto" w:fill="FFFFFF"/>
          <w:lang w:val="en-US" w:eastAsia="zh-CN" w:bidi="ar"/>
        </w:rPr>
        <w:t>南省传染病医院2023年公开招聘编外工作人员报名表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795"/>
        <w:gridCol w:w="163"/>
        <w:gridCol w:w="572"/>
        <w:gridCol w:w="562"/>
        <w:gridCol w:w="413"/>
        <w:gridCol w:w="721"/>
        <w:gridCol w:w="59"/>
        <w:gridCol w:w="734"/>
        <w:gridCol w:w="1617"/>
        <w:gridCol w:w="2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exact"/>
          <w:jc w:val="center"/>
        </w:trPr>
        <w:tc>
          <w:tcPr>
            <w:tcW w:w="132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姓  名</w:t>
            </w:r>
          </w:p>
        </w:tc>
        <w:tc>
          <w:tcPr>
            <w:tcW w:w="1530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性别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出生年月</w:t>
            </w:r>
          </w:p>
        </w:tc>
        <w:tc>
          <w:tcPr>
            <w:tcW w:w="16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  <w:tc>
          <w:tcPr>
            <w:tcW w:w="2391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32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民  族</w:t>
            </w:r>
          </w:p>
        </w:tc>
        <w:tc>
          <w:tcPr>
            <w:tcW w:w="79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  <w:tc>
          <w:tcPr>
            <w:tcW w:w="73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籍贯</w:t>
            </w:r>
          </w:p>
        </w:tc>
        <w:tc>
          <w:tcPr>
            <w:tcW w:w="9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  <w:tc>
          <w:tcPr>
            <w:tcW w:w="7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政治面貌</w:t>
            </w:r>
          </w:p>
        </w:tc>
        <w:tc>
          <w:tcPr>
            <w:tcW w:w="235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  <w:tc>
          <w:tcPr>
            <w:tcW w:w="239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exact"/>
          <w:jc w:val="center"/>
        </w:trPr>
        <w:tc>
          <w:tcPr>
            <w:tcW w:w="13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身份证号</w:t>
            </w:r>
          </w:p>
        </w:tc>
        <w:tc>
          <w:tcPr>
            <w:tcW w:w="5636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  <w:tc>
          <w:tcPr>
            <w:tcW w:w="239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exact"/>
          <w:jc w:val="center"/>
        </w:trPr>
        <w:tc>
          <w:tcPr>
            <w:tcW w:w="13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最高学历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所学专业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  <w:tc>
          <w:tcPr>
            <w:tcW w:w="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毕业时间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  <w:tc>
          <w:tcPr>
            <w:tcW w:w="239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exact"/>
          <w:jc w:val="center"/>
        </w:trPr>
        <w:tc>
          <w:tcPr>
            <w:tcW w:w="1324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毕业院校</w:t>
            </w:r>
          </w:p>
        </w:tc>
        <w:tc>
          <w:tcPr>
            <w:tcW w:w="3226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外语水平</w:t>
            </w:r>
          </w:p>
        </w:tc>
        <w:tc>
          <w:tcPr>
            <w:tcW w:w="239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exact"/>
          <w:jc w:val="center"/>
        </w:trPr>
        <w:tc>
          <w:tcPr>
            <w:tcW w:w="1324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现从事</w:t>
            </w:r>
          </w:p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专业</w:t>
            </w:r>
          </w:p>
        </w:tc>
        <w:tc>
          <w:tcPr>
            <w:tcW w:w="3226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联系电话（手机）</w:t>
            </w:r>
          </w:p>
        </w:tc>
        <w:tc>
          <w:tcPr>
            <w:tcW w:w="239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rPr>
                <w:rFonts w:ascii="宋体" w:hAnsi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1" w:hRule="exact"/>
          <w:jc w:val="center"/>
        </w:trPr>
        <w:tc>
          <w:tcPr>
            <w:tcW w:w="1324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  <w:lang w:val="en-US" w:eastAsia="zh-CN"/>
              </w:rPr>
              <w:t>持有</w:t>
            </w:r>
            <w:r>
              <w:rPr>
                <w:rFonts w:hint="eastAsia" w:ascii="宋体" w:hAnsi="宋体" w:cs="Times New Roman"/>
                <w:color w:val="000000"/>
                <w:szCs w:val="21"/>
              </w:rPr>
              <w:t>专业</w:t>
            </w:r>
            <w:r>
              <w:rPr>
                <w:rFonts w:ascii="宋体" w:hAnsi="宋体" w:cs="Times New Roman"/>
                <w:color w:val="000000"/>
                <w:szCs w:val="21"/>
              </w:rPr>
              <w:t>技术</w:t>
            </w:r>
            <w:r>
              <w:rPr>
                <w:rFonts w:hint="eastAsia" w:ascii="宋体" w:hAnsi="宋体" w:cs="Times New Roman"/>
                <w:color w:val="000000"/>
                <w:szCs w:val="21"/>
              </w:rPr>
              <w:t>资格及取得时间</w:t>
            </w:r>
          </w:p>
        </w:tc>
        <w:tc>
          <w:tcPr>
            <w:tcW w:w="3226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  <w:lang w:val="en-US" w:eastAsia="zh-CN"/>
              </w:rPr>
              <w:t>获奖情况</w:t>
            </w:r>
          </w:p>
        </w:tc>
        <w:tc>
          <w:tcPr>
            <w:tcW w:w="239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8" w:hRule="atLeast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教育经历</w:t>
            </w:r>
          </w:p>
        </w:tc>
        <w:tc>
          <w:tcPr>
            <w:tcW w:w="8027" w:type="dxa"/>
            <w:gridSpan w:val="10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b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6" w:hRule="atLeast"/>
          <w:jc w:val="center"/>
        </w:trPr>
        <w:tc>
          <w:tcPr>
            <w:tcW w:w="13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工作经历</w:t>
            </w:r>
          </w:p>
        </w:tc>
        <w:tc>
          <w:tcPr>
            <w:tcW w:w="8027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b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5" w:hRule="atLeast"/>
          <w:jc w:val="center"/>
        </w:trPr>
        <w:tc>
          <w:tcPr>
            <w:tcW w:w="1324" w:type="dxa"/>
            <w:tcBorders>
              <w:top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承诺书</w:t>
            </w:r>
          </w:p>
        </w:tc>
        <w:tc>
          <w:tcPr>
            <w:tcW w:w="8027" w:type="dxa"/>
            <w:gridSpan w:val="10"/>
            <w:tcBorders>
              <w:top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420" w:firstLineChars="200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上述填写内容和提供的相关证件、证明材料真实可靠，符合报名条件。如有不实，弄虚作假，本人自愿放弃聘用资格并承担相应责任。</w:t>
            </w:r>
            <w:r>
              <w:rPr>
                <w:rFonts w:ascii="宋体" w:hAnsi="宋体" w:cs="Times New Roman"/>
                <w:color w:val="000000"/>
                <w:szCs w:val="21"/>
              </w:rPr>
              <w:t>因个人信息填写错误</w:t>
            </w:r>
            <w:r>
              <w:rPr>
                <w:rFonts w:hint="eastAsia" w:ascii="宋体" w:hAnsi="宋体" w:cs="Times New Roman"/>
                <w:color w:val="000000"/>
                <w:szCs w:val="21"/>
              </w:rPr>
              <w:t>、</w:t>
            </w:r>
            <w:r>
              <w:rPr>
                <w:rFonts w:ascii="宋体" w:hAnsi="宋体" w:cs="Times New Roman"/>
                <w:color w:val="000000"/>
                <w:szCs w:val="21"/>
              </w:rPr>
              <w:t>缺失，</w:t>
            </w:r>
            <w:r>
              <w:rPr>
                <w:rFonts w:hint="eastAsia" w:ascii="宋体" w:hAnsi="宋体" w:cs="Times New Roman"/>
                <w:color w:val="000000"/>
                <w:szCs w:val="21"/>
              </w:rPr>
              <w:t>提供的审核</w:t>
            </w:r>
            <w:r>
              <w:rPr>
                <w:rFonts w:ascii="宋体" w:hAnsi="宋体" w:cs="Times New Roman"/>
                <w:color w:val="000000"/>
                <w:szCs w:val="21"/>
              </w:rPr>
              <w:t>材料</w:t>
            </w:r>
            <w:r>
              <w:rPr>
                <w:rFonts w:hint="eastAsia" w:ascii="宋体" w:hAnsi="宋体" w:cs="Times New Roman"/>
                <w:color w:val="000000"/>
                <w:szCs w:val="21"/>
              </w:rPr>
              <w:t>不完整、不符合报考条件等</w:t>
            </w:r>
            <w:r>
              <w:rPr>
                <w:rFonts w:ascii="宋体" w:hAnsi="宋体" w:cs="Times New Roman"/>
                <w:color w:val="000000"/>
                <w:szCs w:val="21"/>
              </w:rPr>
              <w:t>造成的后果，由本人承担。</w:t>
            </w:r>
            <w:r>
              <w:rPr>
                <w:rFonts w:hint="eastAsia" w:ascii="宋体" w:hAnsi="宋体" w:cs="Times New Roman"/>
                <w:color w:val="000000"/>
                <w:szCs w:val="21"/>
              </w:rPr>
              <w:t xml:space="preserve">单位可自报名资格审核至聘用期间取消应聘或聘用资格。                                  </w:t>
            </w:r>
          </w:p>
          <w:p>
            <w:pPr>
              <w:spacing w:line="280" w:lineRule="exact"/>
              <w:ind w:firstLine="420" w:firstLineChars="200"/>
              <w:rPr>
                <w:rFonts w:ascii="宋体" w:hAnsi="宋体" w:cs="Times New Roman"/>
                <w:color w:val="000000"/>
                <w:szCs w:val="21"/>
              </w:rPr>
            </w:pPr>
          </w:p>
          <w:p>
            <w:pPr>
              <w:spacing w:line="280" w:lineRule="exact"/>
              <w:ind w:left="3914" w:leftChars="1864" w:firstLine="735" w:firstLineChars="350"/>
              <w:rPr>
                <w:rFonts w:ascii="宋体" w:hAnsi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承诺人：</w:t>
            </w:r>
          </w:p>
          <w:p>
            <w:pPr>
              <w:spacing w:line="280" w:lineRule="exact"/>
              <w:ind w:left="5291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Cs w:val="21"/>
              </w:rPr>
              <w:t>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yZmE2MGQ0NWU5Y2NiNzM5NDZmY2NjYmRkZDNhMzcifQ=="/>
  </w:docVars>
  <w:rsids>
    <w:rsidRoot w:val="2B6D0980"/>
    <w:rsid w:val="2B6D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2023-10-08T10:12:00Z</dcterms:created>
  <dc:creator>Spectre</dc:creator>
  <cp:lastModifiedBy>Spectre</cp:lastModifiedBy>
  <dcterms:modified xsi:type="dcterms:W3CDTF">2023-10-08T10:12:33Z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F0FD64EFCB4049C7B892A269166D6201_11</vt:lpwstr>
  </property>
</Properties>
</file>