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8" w:lineRule="exact"/>
        <w:ind w:right="0"/>
        <w:textAlignment w:val="auto"/>
        <w:rPr>
          <w:rFonts w:hint="eastAsia" w:ascii="方正黑体_GBK" w:hAnsi="方正黑体_GBK" w:eastAsia="方正黑体_GBK" w:cs="方正黑体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附件</w:t>
      </w:r>
      <w:r>
        <w:rPr>
          <w:rFonts w:hint="eastAsia" w:ascii="宋体" w:hAnsi="宋体" w:eastAsia="宋体" w:cs="宋体"/>
          <w:color w:val="auto"/>
          <w:kern w:val="2"/>
          <w:sz w:val="32"/>
          <w:szCs w:val="32"/>
          <w:lang w:val="en-US" w:eastAsia="zh-CN" w:bidi="ar-SA"/>
        </w:rPr>
        <w:t>6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  <w:t>大理丰顺医疗废物处置有限公司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  <w:t>拟聘用人员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需提供体检项目及相关资料</w:t>
      </w: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一、常规体检项目：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、甲肝、乙肝两对半、丙肝抗体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乙、丙肝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定性）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液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分析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彩超（肝胆胰脾双肾）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血常规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胸片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心电图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身高、体重、血压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视力（驾驶员）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、HIV抗体检测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、梅毒血清检测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、肝功九项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、肾功三项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二、</w:t>
      </w:r>
      <w:r>
        <w:rPr>
          <w:rFonts w:hint="eastAsia" w:ascii="仿宋" w:hAnsi="仿宋" w:eastAsia="仿宋" w:cs="仿宋"/>
          <w:sz w:val="32"/>
          <w:szCs w:val="32"/>
        </w:rPr>
        <w:t>派出所开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具的</w:t>
      </w:r>
      <w:r>
        <w:rPr>
          <w:rFonts w:hint="eastAsia" w:ascii="仿宋" w:hAnsi="仿宋" w:eastAsia="仿宋" w:cs="仿宋"/>
          <w:sz w:val="32"/>
          <w:szCs w:val="32"/>
        </w:rPr>
        <w:t>无犯罪记录证明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三、派出所开具的</w:t>
      </w:r>
      <w:r>
        <w:rPr>
          <w:rFonts w:hint="eastAsia" w:ascii="仿宋" w:hAnsi="仿宋" w:eastAsia="仿宋" w:cs="仿宋"/>
          <w:sz w:val="32"/>
          <w:szCs w:val="32"/>
        </w:rPr>
        <w:t>无吸毒史筛查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 xml:space="preserve">检查类别：吗啡、冰毒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）证明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四、车管所开具的三年无重大交通事故证明（此项驾驶员、押运员适用）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五、上一家工作单位的解除劳动合同证明书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或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离职证明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outlineLvl w:val="9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六、身份证、学历证、职业资格证书、获奖证书、一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寸蓝底照片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张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公司声明：以上体检项目拟录用人员本人同意自愿检查，且体检费用由拟录用人员全额自费，公司不予以报销。以上体检项目及资料为入职本公司先决条件，如体检结果或相关资料未通过公司审核，公司将不予录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right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right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大理丰顺医疗废物处置有限公司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本人声明：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 xml:space="preserve"> 我已认真阅读以上内容，愿意遵照执行，并承诺提交的所有入职资料均为真实有效，如有虚假，本人愿意承担一切后果。</w:t>
      </w:r>
    </w:p>
    <w:p>
      <w:pPr>
        <w:spacing w:line="576" w:lineRule="exact"/>
        <w:ind w:right="960" w:firstLine="3213" w:firstLineChars="1000"/>
        <w:jc w:val="both"/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本人签字：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日期： 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 xml:space="preserve">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2A0C169-12FD-4422-8E2C-1A8E79252AE2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17F230B2-383C-487E-9FAB-1AC542E9882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3D667996-9B37-4A01-946F-E8CC809E3DE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0OWFiNmIyODJjOTU0N2MyMjNmZTVmZDRiYTJhMjgifQ=="/>
  </w:docVars>
  <w:rsids>
    <w:rsidRoot w:val="00000000"/>
    <w:rsid w:val="7955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方正仿宋_GBK" w:cs="宋体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next w:val="1"/>
    <w:qFormat/>
    <w:uiPriority w:val="99"/>
    <w:rPr>
      <w:rFonts w:ascii="Times New Roman" w:hAnsi="Times New Roman" w:eastAsia="宋体" w:cs="Times New Roman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2023-11-14T08:11:47Z</dcterms:created>
  <dc:creator>Dell</dc:creator>
  <cp:lastModifiedBy>GOTTI</cp:lastModifiedBy>
  <dcterms:modified xsi:type="dcterms:W3CDTF">2023-11-14T08:12:14Z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3B1F239CB8E34AF7A67BE609C9DEBCB9_12</vt:lpwstr>
  </property>
</Properties>
</file>