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 w:line="435" w:lineRule="atLeast"/>
        <w:rPr>
          <w:rFonts w:hint="eastAsia" w:ascii="方正黑体_GBK" w:hAnsi="方正黑体_GBK" w:eastAsia="方正黑体_GBK" w:cs="方正黑体_GBK"/>
          <w:b w:val="0"/>
          <w:bCs/>
          <w:color w:val="333333"/>
          <w:spacing w:val="8"/>
          <w:w w:val="95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333333"/>
          <w:spacing w:val="8"/>
          <w:w w:val="95"/>
          <w:sz w:val="32"/>
          <w:szCs w:val="32"/>
          <w:shd w:val="clear" w:color="auto" w:fill="FFFFFF"/>
        </w:rPr>
        <w:t>附件</w:t>
      </w:r>
    </w:p>
    <w:p>
      <w:pPr>
        <w:pStyle w:val="5"/>
        <w:spacing w:before="0" w:beforeAutospacing="0" w:after="0" w:afterAutospacing="0" w:line="435" w:lineRule="atLeast"/>
        <w:jc w:val="center"/>
        <w:rPr>
          <w:rFonts w:ascii="方正小标宋简体" w:eastAsia="方正小标宋简体"/>
          <w:bCs/>
          <w:color w:val="000000"/>
          <w:w w:val="95"/>
          <w:sz w:val="36"/>
          <w:szCs w:val="36"/>
        </w:rPr>
      </w:pPr>
      <w:r>
        <w:rPr>
          <w:rFonts w:hint="eastAsia" w:ascii="方正小标宋简体" w:hAnsi="方正黑体_GBK" w:eastAsia="方正小标宋简体" w:cs="方正黑体_GBK"/>
          <w:color w:val="333333"/>
          <w:spacing w:val="8"/>
          <w:w w:val="95"/>
          <w:sz w:val="36"/>
          <w:szCs w:val="36"/>
          <w:shd w:val="clear" w:color="auto" w:fill="FFFFFF"/>
        </w:rPr>
        <w:t>曲靖市商务局</w:t>
      </w:r>
      <w:r>
        <w:rPr>
          <w:rFonts w:hint="eastAsia" w:ascii="方正小标宋简体" w:hAnsi="方正黑体_GBK" w:eastAsia="方正小标宋简体" w:cs="方正黑体_GBK"/>
          <w:color w:val="333333"/>
          <w:spacing w:val="8"/>
          <w:w w:val="95"/>
          <w:sz w:val="36"/>
          <w:szCs w:val="36"/>
          <w:shd w:val="clear" w:color="auto" w:fill="FFFFFF"/>
          <w:lang w:val="en-US" w:eastAsia="zh-CN"/>
        </w:rPr>
        <w:t>2024年</w:t>
      </w:r>
      <w:r>
        <w:rPr>
          <w:rStyle w:val="8"/>
          <w:rFonts w:hint="eastAsia" w:ascii="方正小标宋简体" w:hAnsi="方正黑体_GBK" w:eastAsia="方正小标宋简体" w:cs="方正黑体_GBK"/>
          <w:b w:val="0"/>
          <w:bCs/>
          <w:color w:val="333333"/>
          <w:spacing w:val="8"/>
          <w:w w:val="95"/>
          <w:sz w:val="36"/>
          <w:szCs w:val="36"/>
          <w:shd w:val="clear" w:color="auto" w:fill="FFFFFF"/>
        </w:rPr>
        <w:t>公开招聘公益性岗位报名表</w:t>
      </w:r>
    </w:p>
    <w:tbl>
      <w:tblPr>
        <w:tblStyle w:val="6"/>
        <w:tblW w:w="92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275"/>
        <w:gridCol w:w="275"/>
        <w:gridCol w:w="275"/>
        <w:gridCol w:w="275"/>
        <w:gridCol w:w="128"/>
        <w:gridCol w:w="147"/>
        <w:gridCol w:w="275"/>
        <w:gridCol w:w="275"/>
        <w:gridCol w:w="275"/>
        <w:gridCol w:w="199"/>
        <w:gridCol w:w="76"/>
        <w:gridCol w:w="275"/>
        <w:gridCol w:w="275"/>
        <w:gridCol w:w="275"/>
        <w:gridCol w:w="87"/>
        <w:gridCol w:w="188"/>
        <w:gridCol w:w="275"/>
        <w:gridCol w:w="275"/>
        <w:gridCol w:w="275"/>
        <w:gridCol w:w="275"/>
        <w:gridCol w:w="285"/>
        <w:gridCol w:w="1267"/>
        <w:gridCol w:w="19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gridSpan w:val="24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jc w:val="righ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填表日期：年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22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个</w:t>
            </w:r>
          </w:p>
          <w:p>
            <w:pPr>
              <w:widowControl/>
              <w:spacing w:after="22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</w:t>
            </w:r>
          </w:p>
          <w:p>
            <w:pPr>
              <w:widowControl/>
              <w:spacing w:after="22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相</w:t>
            </w:r>
          </w:p>
          <w:p>
            <w:pPr>
              <w:widowControl/>
              <w:spacing w:after="22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学历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就业失业登记编号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与本人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经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离职原因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9" w:hRule="atLeast"/>
          <w:jc w:val="center"/>
        </w:trPr>
        <w:tc>
          <w:tcPr>
            <w:tcW w:w="924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Style w:val="10"/>
                <w:rFonts w:hint="eastAsia"/>
                <w:b/>
                <w:bCs/>
                <w:sz w:val="24"/>
                <w:szCs w:val="24"/>
              </w:rPr>
              <w:t>本人签字：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hNDI0ZjYzNTYwNzJhZmY5NjUxYjNmYzM0NjU5ZmEifQ=="/>
    <w:docVar w:name="KSO_WPS_MARK_KEY" w:val="75b0bae9-9a88-40d2-a297-19e81ca6336e"/>
  </w:docVars>
  <w:rsids>
    <w:rsidRoot w:val="25643B98"/>
    <w:rsid w:val="024D5C1E"/>
    <w:rsid w:val="05BF1C3B"/>
    <w:rsid w:val="06127AC4"/>
    <w:rsid w:val="079A0054"/>
    <w:rsid w:val="09B727ED"/>
    <w:rsid w:val="0F8F2E00"/>
    <w:rsid w:val="10150C23"/>
    <w:rsid w:val="15BB6295"/>
    <w:rsid w:val="176D0564"/>
    <w:rsid w:val="1A7D675A"/>
    <w:rsid w:val="232F689D"/>
    <w:rsid w:val="25643B98"/>
    <w:rsid w:val="2D6D7C38"/>
    <w:rsid w:val="2FCC7B9E"/>
    <w:rsid w:val="39BD7508"/>
    <w:rsid w:val="3A2326D9"/>
    <w:rsid w:val="3AC341F1"/>
    <w:rsid w:val="3B81668B"/>
    <w:rsid w:val="3F9B7C0A"/>
    <w:rsid w:val="44EC6457"/>
    <w:rsid w:val="44F70422"/>
    <w:rsid w:val="46207231"/>
    <w:rsid w:val="49440B5C"/>
    <w:rsid w:val="49E027C4"/>
    <w:rsid w:val="4DCC7769"/>
    <w:rsid w:val="4DEC048B"/>
    <w:rsid w:val="52354502"/>
    <w:rsid w:val="54536D7D"/>
    <w:rsid w:val="55843EB4"/>
    <w:rsid w:val="565E37A7"/>
    <w:rsid w:val="56CD3BE2"/>
    <w:rsid w:val="57892038"/>
    <w:rsid w:val="59EE6363"/>
    <w:rsid w:val="5AAC2519"/>
    <w:rsid w:val="5FFD07FE"/>
    <w:rsid w:val="65454998"/>
    <w:rsid w:val="66AE35DF"/>
    <w:rsid w:val="69C31277"/>
    <w:rsid w:val="6AE86BC4"/>
    <w:rsid w:val="6B045488"/>
    <w:rsid w:val="6CF64F04"/>
    <w:rsid w:val="70360A37"/>
    <w:rsid w:val="73C721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曲靖市麒麟区党政机关单位</Company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2018-08-28T07:54:00Z</dcterms:created>
  <dc:creator>商务局</dc:creator>
  <cp:lastModifiedBy>win7</cp:lastModifiedBy>
  <cp:lastPrinted>2024-04-22T07:51:00Z</cp:lastPrinted>
  <dcterms:modified xsi:type="dcterms:W3CDTF">2024-04-23T02:58:55Z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B00EA9D5D76744D4BABDB2DEB5E935F0_13</vt:lpwstr>
  </property>
</Properties>
</file>