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红河园区投资有限责任公司应聘申请表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vertAlign w:val="baseline"/>
          <w:lang w:val="en-US" w:eastAsia="zh-CN"/>
        </w:rPr>
        <w:t>报考岗位：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95"/>
        <w:gridCol w:w="270"/>
        <w:gridCol w:w="487"/>
        <w:gridCol w:w="190"/>
        <w:gridCol w:w="237"/>
        <w:gridCol w:w="303"/>
        <w:gridCol w:w="974"/>
        <w:gridCol w:w="243"/>
        <w:gridCol w:w="1084"/>
        <w:gridCol w:w="133"/>
        <w:gridCol w:w="244"/>
        <w:gridCol w:w="974"/>
        <w:gridCol w:w="543"/>
        <w:gridCol w:w="187"/>
        <w:gridCol w:w="488"/>
        <w:gridCol w:w="364"/>
        <w:gridCol w:w="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个人情况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2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身高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2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户籍地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现居住地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2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65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国民教育全日制最高学历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243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Email</w:t>
            </w:r>
          </w:p>
        </w:tc>
        <w:tc>
          <w:tcPr>
            <w:tcW w:w="243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43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爱好</w:t>
            </w:r>
          </w:p>
        </w:tc>
        <w:tc>
          <w:tcPr>
            <w:tcW w:w="487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特长</w:t>
            </w:r>
          </w:p>
        </w:tc>
        <w:tc>
          <w:tcPr>
            <w:tcW w:w="487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家庭成员及主要社会关系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称谓</w:t>
            </w:r>
          </w:p>
        </w:tc>
        <w:tc>
          <w:tcPr>
            <w:tcW w:w="947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841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894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895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4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5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4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5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4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5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教育经历（从高中填起，表格不够自行增行）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学校</w:t>
            </w:r>
          </w:p>
        </w:tc>
        <w:tc>
          <w:tcPr>
            <w:tcW w:w="17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培训经历（表格不够自行增行）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课题</w:t>
            </w:r>
          </w:p>
        </w:tc>
        <w:tc>
          <w:tcPr>
            <w:tcW w:w="34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培训机构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专业技术资格证书/职称（表格不够自行增行）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取得时间</w:t>
            </w: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资格名称/等级</w:t>
            </w:r>
          </w:p>
        </w:tc>
        <w:tc>
          <w:tcPr>
            <w:tcW w:w="34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发证机构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技能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普通话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一般 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良好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优秀   </w:t>
            </w:r>
            <w:r>
              <w:rPr>
                <w:rFonts w:hint="default" w:ascii="Times New Roman" w:hAnsi="Times New Roman" w:eastAsia="方正楷体_GBK" w:cs="Times New Roman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英语</w:t>
            </w:r>
          </w:p>
        </w:tc>
        <w:tc>
          <w:tcPr>
            <w:tcW w:w="85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听说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一般 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良好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优秀   </w:t>
            </w:r>
            <w:r>
              <w:rPr>
                <w:rFonts w:hint="default" w:ascii="Times New Roman" w:hAnsi="Times New Roman" w:eastAsia="方正楷体_GBK" w:cs="Times New Roman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阅读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一般 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良好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优秀   </w:t>
            </w:r>
            <w:r>
              <w:rPr>
                <w:rFonts w:hint="default" w:ascii="Times New Roman" w:hAnsi="Times New Roman" w:eastAsia="方正楷体_GBK" w:cs="Times New Roman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写作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一般 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良好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优秀   </w:t>
            </w:r>
            <w:r>
              <w:rPr>
                <w:rFonts w:hint="default" w:ascii="Times New Roman" w:hAnsi="Times New Roman" w:eastAsia="方正楷体_GBK" w:cs="Times New Roman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其他外语或少数民族语言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一般 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良好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优秀   </w:t>
            </w:r>
            <w:r>
              <w:rPr>
                <w:rFonts w:hint="default" w:ascii="Times New Roman" w:hAnsi="Times New Roman" w:eastAsia="方正楷体_GBK" w:cs="Times New Roman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04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电脑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一般 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良好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优秀   </w:t>
            </w:r>
            <w:r>
              <w:rPr>
                <w:rFonts w:hint="default" w:ascii="Times New Roman" w:hAnsi="Times New Roman" w:eastAsia="方正楷体_GBK" w:cs="Times New Roman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04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详细技能</w:t>
            </w:r>
          </w:p>
        </w:tc>
        <w:tc>
          <w:tcPr>
            <w:tcW w:w="511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其他技能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个人经验简述或评价（300字以内）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8524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所获荣誉或担任社会职务等（如有）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524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发表的论文或学术成果（如有）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524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奖惩情况（如有）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524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vertAlign w:val="baseline"/>
                <w:lang w:val="en-US" w:eastAsia="zh-CN"/>
              </w:rPr>
              <w:t>工作经历（一）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vertAlign w:val="baseline"/>
                <w:lang w:val="en-US" w:eastAsia="zh-CN"/>
              </w:rPr>
              <w:t>（“工作经历”部分若超过三段</w:t>
            </w:r>
            <w:bookmarkStart w:id="0" w:name="_GoBack"/>
            <w:bookmarkEnd w:id="0"/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vertAlign w:val="baseline"/>
                <w:lang w:val="en-US" w:eastAsia="zh-CN"/>
              </w:rPr>
              <w:t>，可根据实际情况自行添加页面填写）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单位介绍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所在部门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担任职务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管辖部门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下级人数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个人年薪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主要职责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主要业绩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离职原因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vertAlign w:val="baseline"/>
                <w:lang w:val="en-US" w:eastAsia="zh-CN"/>
              </w:rPr>
              <w:t>工作经历（二）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单位介绍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所在部门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担任职务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管辖部门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下级人数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个人年薪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主要职责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主要业绩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离职原因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vertAlign w:val="baseline"/>
                <w:lang w:val="en-US" w:eastAsia="zh-CN"/>
              </w:rPr>
              <w:t>工作经历（三）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单位介绍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所在部门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担任职务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管辖部门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下级人数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个人年薪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主要职责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主要业绩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离职原因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</w:p>
    <w:sectPr>
      <w:pgSz w:w="11906" w:h="16838"/>
      <w:pgMar w:top="1701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3F9654E-56D6-4486-AA1E-0CB7A7CE60D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40C8FA7-EBB8-45CC-BE84-3D0E4F6BAA7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A4EB808-958F-4969-9CB9-DCBC37E1F2E4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DEE5795D-5538-4A39-8845-65CBE2C951B0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335EB796-8E87-442D-B6B2-E1EFE7D408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NmIxNDg5ZTIzYmUzMGNkNWM3OTFhZjE4ZDYyNDYifQ=="/>
  </w:docVars>
  <w:rsids>
    <w:rsidRoot w:val="44BE1D55"/>
    <w:rsid w:val="30D507ED"/>
    <w:rsid w:val="44BE1D55"/>
    <w:rsid w:val="5DA4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543</Words>
  <Characters>549</Characters>
  <Lines>0</Lines>
  <Paragraphs>0</Paragraphs>
  <TotalTime>1</TotalTime>
  <ScaleCrop>false</ScaleCrop>
  <LinksUpToDate>false</LinksUpToDate>
  <CharactersWithSpaces>609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2023-11-24T02:40:00Z</dcterms:created>
  <dc:creator> 沐沐沐</dc:creator>
  <cp:lastModifiedBy> 沐沐沐</cp:lastModifiedBy>
  <dcterms:modified xsi:type="dcterms:W3CDTF">2024-05-29T10:36:14Z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07272A7D3E554946975AC4AD3C8E180E_11</vt:lpwstr>
  </property>
</Properties>
</file>