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 诚信承诺书</w:t>
      </w:r>
    </w:p>
    <w:p>
      <w:pPr>
        <w:spacing w:line="480" w:lineRule="exact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spacing w:line="240" w:lineRule="atLeast"/>
        <w:rPr>
          <w:rFonts w:hint="eastAsia" w:ascii="仿宋_GB2312" w:eastAsia="仿宋_GB2312"/>
          <w:b/>
          <w:color w:val="000000"/>
          <w:sz w:val="32"/>
        </w:rPr>
      </w:pPr>
    </w:p>
    <w:p>
      <w:pPr>
        <w:spacing w:line="240" w:lineRule="atLeast"/>
        <w:jc w:val="center"/>
        <w:rPr>
          <w:rFonts w:hint="eastAsia" w:ascii="仿宋_GB2312" w:eastAsia="仿宋_GB2312"/>
          <w:b/>
          <w:color w:val="000000"/>
          <w:sz w:val="32"/>
        </w:rPr>
      </w:pPr>
      <w:r>
        <w:rPr>
          <w:rFonts w:hint="eastAsia" w:ascii="仿宋_GB2312" w:eastAsia="仿宋_GB2312"/>
          <w:b/>
          <w:color w:val="000000"/>
          <w:sz w:val="32"/>
        </w:rPr>
        <w:t>诚信承诺书</w:t>
      </w:r>
    </w:p>
    <w:p>
      <w:pPr>
        <w:spacing w:line="240" w:lineRule="atLeast"/>
        <w:jc w:val="center"/>
        <w:rPr>
          <w:rFonts w:hint="eastAsia" w:ascii="仿宋_GB2312" w:eastAsia="仿宋_GB2312"/>
          <w:b/>
          <w:color w:val="000000"/>
          <w:sz w:val="32"/>
        </w:rPr>
      </w:pPr>
    </w:p>
    <w:p>
      <w:pPr>
        <w:spacing w:line="240" w:lineRule="atLeast"/>
        <w:ind w:firstLine="562" w:firstLineChars="200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本人已仔细阅读《</w:t>
      </w:r>
      <w:r>
        <w:rPr>
          <w:rFonts w:hint="eastAsia" w:ascii="仿宋_GB2312" w:hAnsi="宋体" w:eastAsia="仿宋_GB2312" w:cs="Times New Roman"/>
          <w:b/>
          <w:color w:val="000000"/>
          <w:sz w:val="28"/>
          <w:szCs w:val="28"/>
          <w:lang w:val="en-US" w:eastAsia="zh-CN"/>
        </w:rPr>
        <w:t>2024年</w:t>
      </w:r>
      <w:r>
        <w:rPr>
          <w:rFonts w:hint="eastAsia" w:ascii="仿宋_GB2312" w:hAnsi="宋体" w:eastAsia="仿宋_GB2312" w:cs="Times New Roman"/>
          <w:b/>
          <w:color w:val="000000"/>
          <w:sz w:val="28"/>
          <w:szCs w:val="28"/>
        </w:rPr>
        <w:t>昆明市官渡区司法局</w:t>
      </w:r>
      <w:r>
        <w:rPr>
          <w:rFonts w:hint="eastAsia" w:ascii="仿宋_GB2312" w:hAnsi="宋体" w:eastAsia="仿宋_GB2312" w:cs="Times New Roman"/>
          <w:b/>
          <w:color w:val="000000"/>
          <w:sz w:val="28"/>
          <w:szCs w:val="28"/>
          <w:lang w:eastAsia="zh-CN"/>
        </w:rPr>
        <w:t>编外</w:t>
      </w:r>
      <w:r>
        <w:rPr>
          <w:rFonts w:hint="eastAsia" w:ascii="仿宋_GB2312" w:hAnsi="宋体" w:eastAsia="仿宋_GB2312" w:cs="Times New Roman"/>
          <w:b/>
          <w:color w:val="000000"/>
          <w:sz w:val="28"/>
          <w:szCs w:val="28"/>
        </w:rPr>
        <w:t>治安（民间）纠纷联合调解辅助人员补充招聘报名与资格审查表</w:t>
      </w: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》，清楚并理解其内容。在此我郑重承诺：自觉遵守公开招聘人员的有关政策，遵守考试纪律，服从考试安排，不舞弊或协助他人舞弊；真实、准确提供本人证明资料、证件等相关材料；准确填写本表及核对有效的手机号码、联系电话，保证在考试及录用期间联系畅通；不弄虚作假，不伪造、使用假证明、假照片、假证书；我保证符合招考公告中要求的资格条件。对违反以上承诺所造成的后果，本人自愿承担相应责任。</w:t>
      </w:r>
      <w:bookmarkStart w:id="0" w:name="_GoBack"/>
      <w:bookmarkEnd w:id="0"/>
    </w:p>
    <w:p>
      <w:pPr>
        <w:spacing w:line="240" w:lineRule="atLeast"/>
        <w:ind w:firstLine="630"/>
        <w:rPr>
          <w:rFonts w:hint="eastAsia" w:ascii="仿宋_GB2312" w:hAnsi="宋体" w:eastAsia="仿宋_GB2312"/>
          <w:b/>
          <w:color w:val="000000"/>
          <w:sz w:val="28"/>
          <w:szCs w:val="28"/>
        </w:rPr>
      </w:pPr>
      <w:r>
        <w:rPr>
          <w:rFonts w:ascii="仿宋_GB2312" w:hAnsi="宋体" w:eastAsia="仿宋_GB2312"/>
          <w:b/>
          <w:color w:val="000000"/>
          <w:sz w:val="28"/>
          <w:szCs w:val="28"/>
        </w:rPr>
        <w:t xml:space="preserve">                                         </w:t>
      </w:r>
    </w:p>
    <w:p>
      <w:pPr>
        <w:spacing w:line="240" w:lineRule="atLeast"/>
        <w:ind w:firstLine="630"/>
        <w:rPr>
          <w:rFonts w:hint="eastAsia" w:ascii="仿宋_GB2312" w:hAnsi="宋体" w:eastAsia="仿宋_GB2312"/>
          <w:b/>
          <w:color w:val="000000"/>
          <w:sz w:val="28"/>
          <w:szCs w:val="28"/>
        </w:rPr>
      </w:pPr>
    </w:p>
    <w:p>
      <w:pPr>
        <w:spacing w:line="240" w:lineRule="atLeast"/>
        <w:ind w:right="420" w:firstLine="6606" w:firstLineChars="2350"/>
        <w:rPr>
          <w:rFonts w:ascii="仿宋_GB2312" w:hAnsi="宋体" w:eastAsia="仿宋_GB2312"/>
          <w:b/>
          <w:color w:val="000000"/>
          <w:sz w:val="28"/>
          <w:szCs w:val="28"/>
        </w:rPr>
      </w:pPr>
    </w:p>
    <w:p>
      <w:pPr>
        <w:spacing w:line="240" w:lineRule="atLeast"/>
        <w:ind w:right="420"/>
        <w:jc w:val="center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 xml:space="preserve">                                     </w:t>
      </w:r>
      <w:r>
        <w:rPr>
          <w:rFonts w:ascii="仿宋_GB2312" w:hAnsi="宋体" w:eastAsia="仿宋_GB2312"/>
          <w:b/>
          <w:color w:val="000000"/>
          <w:sz w:val="28"/>
          <w:szCs w:val="28"/>
        </w:rPr>
        <w:t>报考人签名：</w:t>
      </w:r>
    </w:p>
    <w:p>
      <w:pPr>
        <w:spacing w:line="240" w:lineRule="atLeast"/>
        <w:ind w:firstLine="5622" w:firstLineChars="2000"/>
        <w:rPr>
          <w:rFonts w:hint="eastAsia" w:ascii="仿宋_GB2312" w:eastAsia="仿宋_GB2312"/>
          <w:b/>
          <w:color w:val="000000"/>
          <w:sz w:val="28"/>
          <w:szCs w:val="28"/>
        </w:rPr>
      </w:pPr>
      <w:r>
        <w:rPr>
          <w:rFonts w:ascii="仿宋_GB2312" w:hAnsi="宋体" w:eastAsia="仿宋_GB2312"/>
          <w:b/>
          <w:color w:val="000000"/>
          <w:sz w:val="28"/>
          <w:szCs w:val="28"/>
        </w:rPr>
        <w:t xml:space="preserve"> 日</w:t>
      </w: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 xml:space="preserve"> </w:t>
      </w:r>
      <w:r>
        <w:rPr>
          <w:rFonts w:ascii="仿宋_GB2312" w:hAnsi="宋体" w:eastAsia="仿宋_GB2312"/>
          <w:b/>
          <w:color w:val="000000"/>
          <w:sz w:val="28"/>
          <w:szCs w:val="28"/>
        </w:rPr>
        <w:t xml:space="preserve">   </w:t>
      </w: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 xml:space="preserve"> </w:t>
      </w:r>
      <w:r>
        <w:rPr>
          <w:rFonts w:ascii="仿宋_GB2312" w:hAnsi="宋体" w:eastAsia="仿宋_GB2312"/>
          <w:b/>
          <w:color w:val="000000"/>
          <w:sz w:val="28"/>
          <w:szCs w:val="28"/>
        </w:rPr>
        <w:t xml:space="preserve"> 期：</w:t>
      </w:r>
    </w:p>
    <w:p>
      <w:pPr>
        <w:spacing w:line="240" w:lineRule="atLeast"/>
        <w:rPr>
          <w:rFonts w:hint="eastAsia"/>
          <w:color w:val="00000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jM2I0NjcxMzk5ZDVlNTgyNWU5NGU1ZmVjZjBlNDMifQ=="/>
  </w:docVars>
  <w:rsids>
    <w:rsidRoot w:val="47B86D72"/>
    <w:rsid w:val="15B61B73"/>
    <w:rsid w:val="47B86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autoSpaceDE w:val="0"/>
      <w:autoSpaceDN w:val="0"/>
      <w:ind w:left="420"/>
      <w:jc w:val="left"/>
    </w:pPr>
    <w:rPr>
      <w:rFonts w:ascii="宋体" w:hAnsi="宋体" w:cs="宋体"/>
      <w:kern w:val="0"/>
      <w:sz w:val="28"/>
      <w:szCs w:val="28"/>
      <w:lang w:val="zh-CN" w:bidi="zh-CN"/>
    </w:rPr>
  </w:style>
  <w:style w:type="paragraph" w:styleId="3">
    <w:name w:val="toc 5"/>
    <w:basedOn w:val="1"/>
    <w:next w:val="1"/>
    <w:qFormat/>
    <w:uiPriority w:val="0"/>
    <w:pPr>
      <w:widowControl w:val="0"/>
      <w:ind w:left="168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2023-04-13T08:01:00Z</dcterms:created>
  <dc:creator>孙梦珏</dc:creator>
  <cp:lastModifiedBy>孙梦珏</cp:lastModifiedBy>
  <dcterms:modified xsi:type="dcterms:W3CDTF">2024-05-15T07:47:18Z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F406A6978957454EBD4AC8259420A13D_13</vt:lpwstr>
  </property>
</Properties>
</file>