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7D43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Autospacing="0" w:line="400" w:lineRule="exact"/>
        <w:ind w:right="15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pacing w:val="3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pacing w:val="30"/>
          <w:sz w:val="44"/>
          <w:szCs w:val="44"/>
          <w:lang w:val="en-US" w:eastAsia="zh-CN"/>
        </w:rPr>
        <w:t>砚山县医共体总医院县中医医院分院编外人员招聘岗位表</w:t>
      </w:r>
    </w:p>
    <w:tbl>
      <w:tblPr>
        <w:tblStyle w:val="4"/>
        <w:tblpPr w:leftFromText="180" w:rightFromText="180" w:vertAnchor="text" w:horzAnchor="page" w:tblpX="406" w:tblpY="7"/>
        <w:tblOverlap w:val="never"/>
        <w:tblW w:w="15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945"/>
        <w:gridCol w:w="855"/>
        <w:gridCol w:w="930"/>
        <w:gridCol w:w="855"/>
        <w:gridCol w:w="3900"/>
        <w:gridCol w:w="1578"/>
        <w:gridCol w:w="1497"/>
        <w:gridCol w:w="2340"/>
      </w:tblGrid>
      <w:tr w14:paraId="61157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840" w:type="dxa"/>
            <w:noWrap w:val="0"/>
            <w:vAlign w:val="center"/>
          </w:tcPr>
          <w:p w14:paraId="099DD5D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100" w:type="dxa"/>
            <w:noWrap w:val="0"/>
            <w:vAlign w:val="center"/>
          </w:tcPr>
          <w:p w14:paraId="08DDEDD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招聘单位</w:t>
            </w:r>
          </w:p>
        </w:tc>
        <w:tc>
          <w:tcPr>
            <w:tcW w:w="945" w:type="dxa"/>
            <w:noWrap w:val="0"/>
            <w:vAlign w:val="center"/>
          </w:tcPr>
          <w:p w14:paraId="4F1D6C6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招聘岗位</w:t>
            </w:r>
          </w:p>
        </w:tc>
        <w:tc>
          <w:tcPr>
            <w:tcW w:w="855" w:type="dxa"/>
            <w:noWrap w:val="0"/>
            <w:vAlign w:val="center"/>
          </w:tcPr>
          <w:p w14:paraId="0CDCFD5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930" w:type="dxa"/>
            <w:noWrap w:val="0"/>
            <w:vAlign w:val="center"/>
          </w:tcPr>
          <w:p w14:paraId="1F63EC8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855" w:type="dxa"/>
            <w:noWrap w:val="0"/>
            <w:vAlign w:val="center"/>
          </w:tcPr>
          <w:p w14:paraId="5AB8D1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3900" w:type="dxa"/>
            <w:noWrap w:val="0"/>
            <w:vAlign w:val="center"/>
          </w:tcPr>
          <w:p w14:paraId="03B3F5B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专业条件</w:t>
            </w:r>
          </w:p>
        </w:tc>
        <w:tc>
          <w:tcPr>
            <w:tcW w:w="1578" w:type="dxa"/>
            <w:noWrap w:val="0"/>
            <w:vAlign w:val="center"/>
          </w:tcPr>
          <w:p w14:paraId="5B2F5BF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资格证书</w:t>
            </w:r>
          </w:p>
        </w:tc>
        <w:tc>
          <w:tcPr>
            <w:tcW w:w="1497" w:type="dxa"/>
            <w:noWrap w:val="0"/>
            <w:vAlign w:val="center"/>
          </w:tcPr>
          <w:p w14:paraId="5A1EEAA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招聘方式</w:t>
            </w:r>
          </w:p>
        </w:tc>
        <w:tc>
          <w:tcPr>
            <w:tcW w:w="2340" w:type="dxa"/>
            <w:noWrap w:val="0"/>
            <w:vAlign w:val="center"/>
          </w:tcPr>
          <w:p w14:paraId="1010677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工作安排地点</w:t>
            </w:r>
          </w:p>
        </w:tc>
      </w:tr>
      <w:tr w14:paraId="7BA3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840" w:type="dxa"/>
            <w:noWrap w:val="0"/>
            <w:vAlign w:val="center"/>
          </w:tcPr>
          <w:p w14:paraId="5B69D09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00" w:type="dxa"/>
            <w:noWrap w:val="0"/>
            <w:vAlign w:val="center"/>
          </w:tcPr>
          <w:p w14:paraId="6BAE8C4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kern w:val="2"/>
                <w:sz w:val="24"/>
                <w:szCs w:val="24"/>
                <w:vertAlign w:val="baseline"/>
                <w:lang w:val="en-US" w:eastAsia="zh-CN" w:bidi="ar-SA"/>
              </w:rPr>
              <w:t>砚山县医共体总医院县中医医院分院</w:t>
            </w:r>
          </w:p>
        </w:tc>
        <w:tc>
          <w:tcPr>
            <w:tcW w:w="945" w:type="dxa"/>
            <w:noWrap w:val="0"/>
            <w:vAlign w:val="center"/>
          </w:tcPr>
          <w:p w14:paraId="0A6A291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公卫科岗位</w:t>
            </w:r>
          </w:p>
        </w:tc>
        <w:tc>
          <w:tcPr>
            <w:tcW w:w="855" w:type="dxa"/>
            <w:noWrap w:val="0"/>
            <w:vAlign w:val="center"/>
          </w:tcPr>
          <w:p w14:paraId="17493B3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930" w:type="dxa"/>
            <w:noWrap w:val="0"/>
            <w:vAlign w:val="center"/>
          </w:tcPr>
          <w:p w14:paraId="01DC89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18-35周岁</w:t>
            </w:r>
          </w:p>
        </w:tc>
        <w:tc>
          <w:tcPr>
            <w:tcW w:w="855" w:type="dxa"/>
            <w:noWrap w:val="0"/>
            <w:vAlign w:val="center"/>
          </w:tcPr>
          <w:p w14:paraId="000B39D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不限</w:t>
            </w:r>
          </w:p>
        </w:tc>
        <w:tc>
          <w:tcPr>
            <w:tcW w:w="3900" w:type="dxa"/>
            <w:noWrap w:val="0"/>
            <w:vAlign w:val="center"/>
          </w:tcPr>
          <w:p w14:paraId="3C93479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  <w:p w14:paraId="5FF2E95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  <w:t>普通招生计划毕业的全日制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预防医学专科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  <w:t>及以上学历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eastAsia="zh-CN"/>
              </w:rPr>
              <w:t>；</w:t>
            </w:r>
          </w:p>
          <w:p w14:paraId="24A8C6C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5FCBB47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497" w:type="dxa"/>
            <w:noWrap w:val="0"/>
            <w:vAlign w:val="center"/>
          </w:tcPr>
          <w:p w14:paraId="4225BDB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面试</w:t>
            </w:r>
          </w:p>
        </w:tc>
        <w:tc>
          <w:tcPr>
            <w:tcW w:w="2340" w:type="dxa"/>
            <w:noWrap w:val="0"/>
            <w:vAlign w:val="center"/>
          </w:tcPr>
          <w:p w14:paraId="10ABD49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稼依卫生院             盘龙卫生院</w:t>
            </w:r>
          </w:p>
          <w:p w14:paraId="7B7FBC7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者腊乡中心卫生院</w:t>
            </w:r>
          </w:p>
          <w:p w14:paraId="067656D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八嘎卫生院</w:t>
            </w:r>
          </w:p>
          <w:p w14:paraId="704A2D7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 xml:space="preserve">蚌峨卫生院          </w:t>
            </w:r>
          </w:p>
        </w:tc>
      </w:tr>
      <w:tr w14:paraId="0939E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</w:trPr>
        <w:tc>
          <w:tcPr>
            <w:tcW w:w="840" w:type="dxa"/>
            <w:noWrap w:val="0"/>
            <w:vAlign w:val="center"/>
          </w:tcPr>
          <w:p w14:paraId="53506FE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00" w:type="dxa"/>
            <w:noWrap w:val="0"/>
            <w:vAlign w:val="center"/>
          </w:tcPr>
          <w:p w14:paraId="5943F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kern w:val="2"/>
                <w:sz w:val="24"/>
                <w:szCs w:val="24"/>
                <w:vertAlign w:val="baseline"/>
                <w:lang w:val="en-US" w:eastAsia="zh-CN" w:bidi="ar-SA"/>
              </w:rPr>
              <w:t>砚山县医共体总医院县中医医院分院</w:t>
            </w:r>
          </w:p>
        </w:tc>
        <w:tc>
          <w:tcPr>
            <w:tcW w:w="945" w:type="dxa"/>
            <w:noWrap w:val="0"/>
            <w:vAlign w:val="center"/>
          </w:tcPr>
          <w:p w14:paraId="4798852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口腔科岗位</w:t>
            </w:r>
          </w:p>
        </w:tc>
        <w:tc>
          <w:tcPr>
            <w:tcW w:w="855" w:type="dxa"/>
            <w:noWrap w:val="0"/>
            <w:vAlign w:val="center"/>
          </w:tcPr>
          <w:p w14:paraId="76FA378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30" w:type="dxa"/>
            <w:noWrap w:val="0"/>
            <w:vAlign w:val="center"/>
          </w:tcPr>
          <w:p w14:paraId="1DFFA8A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val="en-US" w:eastAsia="zh-CN"/>
              </w:rPr>
              <w:t>18-35周岁</w:t>
            </w:r>
          </w:p>
        </w:tc>
        <w:tc>
          <w:tcPr>
            <w:tcW w:w="855" w:type="dxa"/>
            <w:noWrap w:val="0"/>
            <w:vAlign w:val="center"/>
          </w:tcPr>
          <w:p w14:paraId="457933F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  <w:lang w:eastAsia="zh-CN"/>
              </w:rPr>
              <w:t>不限</w:t>
            </w:r>
          </w:p>
        </w:tc>
        <w:tc>
          <w:tcPr>
            <w:tcW w:w="3900" w:type="dxa"/>
            <w:noWrap w:val="0"/>
            <w:vAlign w:val="center"/>
          </w:tcPr>
          <w:p w14:paraId="5A025BD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  <w:p w14:paraId="1CC1FC7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  <w:t>普通招生计划毕业的全日制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口腔医学专业专科及以上学历；</w:t>
            </w:r>
          </w:p>
        </w:tc>
        <w:tc>
          <w:tcPr>
            <w:tcW w:w="1578" w:type="dxa"/>
            <w:noWrap w:val="0"/>
            <w:vAlign w:val="center"/>
          </w:tcPr>
          <w:p w14:paraId="1564965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pacing w:val="3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497" w:type="dxa"/>
            <w:noWrap w:val="0"/>
            <w:vAlign w:val="center"/>
          </w:tcPr>
          <w:p w14:paraId="4E678F2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面试</w:t>
            </w:r>
          </w:p>
        </w:tc>
        <w:tc>
          <w:tcPr>
            <w:tcW w:w="2340" w:type="dxa"/>
            <w:noWrap w:val="0"/>
            <w:vAlign w:val="center"/>
          </w:tcPr>
          <w:p w14:paraId="0A38214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稼依卫生院             盘龙卫生院</w:t>
            </w:r>
          </w:p>
          <w:p w14:paraId="7832CA9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>者腊乡中心卫生院</w:t>
            </w:r>
          </w:p>
          <w:p w14:paraId="7A454FF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 w:rightChars="0" w:firstLine="480" w:firstLineChars="200"/>
              <w:jc w:val="left"/>
              <w:textAlignment w:val="auto"/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  <w:t xml:space="preserve">蚌峨卫生院    </w:t>
            </w:r>
          </w:p>
        </w:tc>
      </w:tr>
    </w:tbl>
    <w:p w14:paraId="397930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Autospacing="0" w:line="260" w:lineRule="exact"/>
        <w:ind w:right="150"/>
        <w:jc w:val="center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pacing w:val="30"/>
          <w:sz w:val="36"/>
          <w:szCs w:val="36"/>
          <w:lang w:val="en-US" w:eastAsia="zh-CN"/>
        </w:rPr>
      </w:pPr>
    </w:p>
    <w:p w14:paraId="5C6B4301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jUzMWZlNWRiOWNmOGRhNjI5NDM4YjgxZGI4YzIifQ=="/>
  </w:docVars>
  <w:rsids>
    <w:rsidRoot w:val="10AD0082"/>
    <w:rsid w:val="01202F9C"/>
    <w:rsid w:val="0DFA750A"/>
    <w:rsid w:val="1045758D"/>
    <w:rsid w:val="10AD0082"/>
    <w:rsid w:val="145D49F0"/>
    <w:rsid w:val="27D56FF1"/>
    <w:rsid w:val="375717D0"/>
    <w:rsid w:val="3E083824"/>
    <w:rsid w:val="5D8F31C2"/>
    <w:rsid w:val="7A203BFE"/>
    <w:rsid w:val="7DD9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275</Characters>
  <Lines>0</Lines>
  <Paragraphs>0</Paragraphs>
  <TotalTime>5</TotalTime>
  <ScaleCrop>false</ScaleCrop>
  <LinksUpToDate>false</LinksUpToDate>
  <CharactersWithSpaces>315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2023-11-30T02:11:00Z</dcterms:created>
  <dc:creator>WPS_1690452312</dc:creator>
  <cp:lastModifiedBy>Administrator</cp:lastModifiedBy>
  <dcterms:modified xsi:type="dcterms:W3CDTF">2024-07-02T03:16:05Z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C8A606672691451B9FC7E61919EC2DEB_11</vt:lpwstr>
  </property>
</Properties>
</file>