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topLinePunct w:val="0"/>
        <w:bidi w:val="0"/>
        <w:spacing w:line="590" w:lineRule="exact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</w:pPr>
      <w:bookmarkStart w:id="0" w:name="_GoBack"/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附件3</w:t>
      </w:r>
    </w:p>
    <w:bookmarkEnd w:id="0"/>
    <w:p>
      <w:pPr>
        <w:keepNext w:val="0"/>
        <w:keepLines w:val="0"/>
        <w:pageBreakBefore w:val="0"/>
        <w:kinsoku/>
        <w:wordWrap/>
        <w:topLinePunct w:val="0"/>
        <w:bidi w:val="0"/>
        <w:spacing w:line="590" w:lineRule="exact"/>
        <w:jc w:val="center"/>
        <w:rPr>
          <w:rStyle w:val="4"/>
          <w:rFonts w:hint="default" w:ascii="方正小标宋_GBK" w:hAnsi="方正小标宋_GBK" w:eastAsia="方正小标宋_GBK" w:cs="方正小标宋_GBK"/>
          <w:b w:val="0"/>
          <w:bCs w:val="0"/>
          <w:i w:val="0"/>
          <w:caps w:val="0"/>
          <w:color w:val="3C3C3C"/>
          <w:spacing w:val="0"/>
          <w:kern w:val="0"/>
          <w:sz w:val="40"/>
          <w:szCs w:val="40"/>
          <w:shd w:val="clear" w:fill="FFFFFF"/>
          <w:lang w:val="en-US" w:eastAsia="zh-CN" w:bidi="ar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1524000</wp:posOffset>
            </wp:positionH>
            <wp:positionV relativeFrom="paragraph">
              <wp:posOffset>668020</wp:posOffset>
            </wp:positionV>
            <wp:extent cx="2305050" cy="4219575"/>
            <wp:effectExtent l="0" t="0" r="0" b="9525"/>
            <wp:wrapNone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421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Style w:val="4"/>
          <w:rFonts w:hint="default" w:ascii="方正小标宋_GBK" w:hAnsi="方正小标宋_GBK" w:eastAsia="方正小标宋_GBK" w:cs="方正小标宋_GBK"/>
          <w:b w:val="0"/>
          <w:bCs w:val="0"/>
          <w:i w:val="0"/>
          <w:caps w:val="0"/>
          <w:color w:val="3C3C3C"/>
          <w:spacing w:val="0"/>
          <w:kern w:val="0"/>
          <w:sz w:val="40"/>
          <w:szCs w:val="40"/>
          <w:shd w:val="clear" w:fill="FFFFFF"/>
          <w:lang w:val="en-US" w:eastAsia="zh-CN" w:bidi="ar"/>
        </w:rPr>
        <w:t>玉溪农业职业技术学院</w:t>
      </w:r>
    </w:p>
    <w:p>
      <w:pPr>
        <w:keepNext w:val="0"/>
        <w:keepLines w:val="0"/>
        <w:pageBreakBefore w:val="0"/>
        <w:kinsoku/>
        <w:wordWrap/>
        <w:topLinePunct w:val="0"/>
        <w:bidi w:val="0"/>
        <w:spacing w:line="590" w:lineRule="exact"/>
        <w:jc w:val="center"/>
        <w:rPr>
          <w:rFonts w:hint="default" w:ascii="Times New Roman" w:hAnsi="Times New Roman" w:cs="Times New Roman" w:eastAsiaTheme="majorEastAsia"/>
          <w:b w:val="0"/>
          <w:bCs w:val="0"/>
          <w:sz w:val="30"/>
          <w:szCs w:val="30"/>
        </w:rPr>
      </w:pPr>
      <w:r>
        <w:rPr>
          <w:rStyle w:val="4"/>
          <w:rFonts w:hint="eastAsia" w:ascii="方正小标宋_GBK" w:hAnsi="方正小标宋_GBK" w:eastAsia="方正小标宋_GBK" w:cs="方正小标宋_GBK"/>
          <w:b w:val="0"/>
          <w:bCs w:val="0"/>
          <w:i w:val="0"/>
          <w:caps w:val="0"/>
          <w:color w:val="3C3C3C"/>
          <w:spacing w:val="0"/>
          <w:kern w:val="0"/>
          <w:sz w:val="40"/>
          <w:szCs w:val="40"/>
          <w:shd w:val="clear" w:fill="FFFFFF"/>
          <w:lang w:val="en-US" w:eastAsia="zh-CN" w:bidi="ar"/>
        </w:rPr>
        <w:t>2024年</w:t>
      </w:r>
      <w:r>
        <w:rPr>
          <w:rStyle w:val="4"/>
          <w:rFonts w:hint="default" w:ascii="方正小标宋_GBK" w:hAnsi="方正小标宋_GBK" w:eastAsia="方正小标宋_GBK" w:cs="方正小标宋_GBK"/>
          <w:b w:val="0"/>
          <w:bCs w:val="0"/>
          <w:i w:val="0"/>
          <w:caps w:val="0"/>
          <w:color w:val="3C3C3C"/>
          <w:spacing w:val="0"/>
          <w:kern w:val="0"/>
          <w:sz w:val="40"/>
          <w:szCs w:val="40"/>
          <w:shd w:val="clear" w:fill="FFFFFF"/>
          <w:lang w:val="en-US" w:eastAsia="zh-CN" w:bidi="ar"/>
        </w:rPr>
        <w:t>公开招聘编外人员报名二维码</w:t>
      </w:r>
    </w:p>
    <w:p>
      <w:pPr>
        <w:keepNext w:val="0"/>
        <w:keepLines w:val="0"/>
        <w:pageBreakBefore w:val="0"/>
        <w:kinsoku/>
        <w:wordWrap/>
        <w:topLinePunct w:val="0"/>
        <w:bidi w:val="0"/>
        <w:spacing w:line="590" w:lineRule="exact"/>
        <w:rPr>
          <w:rFonts w:hint="default" w:ascii="Times New Roman" w:hAnsi="Times New Roman" w:cs="Times New Roman"/>
          <w:b w:val="0"/>
          <w:bCs w:val="0"/>
        </w:rPr>
      </w:pPr>
    </w:p>
    <w:p>
      <w:pPr>
        <w:keepNext w:val="0"/>
        <w:keepLines w:val="0"/>
        <w:pageBreakBefore w:val="0"/>
        <w:kinsoku/>
        <w:wordWrap/>
        <w:topLinePunct w:val="0"/>
        <w:bidi w:val="0"/>
        <w:spacing w:line="590" w:lineRule="exact"/>
        <w:rPr>
          <w:rFonts w:hint="default" w:ascii="Times New Roman" w:hAnsi="Times New Roman" w:cs="Times New Roman" w:eastAsiaTheme="minorEastAsia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kinsoku/>
        <w:wordWrap/>
        <w:topLinePunct w:val="0"/>
        <w:bidi w:val="0"/>
        <w:spacing w:line="590" w:lineRule="exact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3C3C3C"/>
          <w:spacing w:val="0"/>
          <w:sz w:val="30"/>
          <w:szCs w:val="30"/>
          <w:shd w:val="clear" w:fill="FFFFFF"/>
          <w:lang w:eastAsia="zh-CN"/>
        </w:rPr>
      </w:pPr>
    </w:p>
    <w:p>
      <w:pPr>
        <w:keepNext w:val="0"/>
        <w:keepLines w:val="0"/>
        <w:pageBreakBefore w:val="0"/>
        <w:kinsoku/>
        <w:wordWrap/>
        <w:topLinePunct w:val="0"/>
        <w:bidi w:val="0"/>
        <w:spacing w:line="590" w:lineRule="exact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3C3C3C"/>
          <w:spacing w:val="0"/>
          <w:sz w:val="30"/>
          <w:szCs w:val="30"/>
          <w:shd w:val="clear" w:fill="FFFFFF"/>
          <w:lang w:eastAsia="zh-CN"/>
        </w:rPr>
      </w:pPr>
    </w:p>
    <w:p>
      <w:pPr>
        <w:keepNext w:val="0"/>
        <w:keepLines w:val="0"/>
        <w:pageBreakBefore w:val="0"/>
        <w:kinsoku/>
        <w:wordWrap/>
        <w:topLinePunct w:val="0"/>
        <w:bidi w:val="0"/>
        <w:spacing w:line="590" w:lineRule="exact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3C3C3C"/>
          <w:spacing w:val="0"/>
          <w:sz w:val="30"/>
          <w:szCs w:val="30"/>
          <w:shd w:val="clear" w:fill="FFFFFF"/>
          <w:lang w:eastAsia="zh-CN"/>
        </w:rPr>
      </w:pPr>
    </w:p>
    <w:p>
      <w:pPr>
        <w:keepNext w:val="0"/>
        <w:keepLines w:val="0"/>
        <w:pageBreakBefore w:val="0"/>
        <w:kinsoku/>
        <w:wordWrap/>
        <w:topLinePunct w:val="0"/>
        <w:bidi w:val="0"/>
        <w:spacing w:line="590" w:lineRule="exact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3C3C3C"/>
          <w:spacing w:val="0"/>
          <w:sz w:val="30"/>
          <w:szCs w:val="30"/>
          <w:shd w:val="clear" w:fill="FFFFFF"/>
          <w:lang w:eastAsia="zh-CN"/>
        </w:rPr>
      </w:pPr>
    </w:p>
    <w:p>
      <w:pPr>
        <w:keepNext w:val="0"/>
        <w:keepLines w:val="0"/>
        <w:pageBreakBefore w:val="0"/>
        <w:kinsoku/>
        <w:wordWrap/>
        <w:topLinePunct w:val="0"/>
        <w:bidi w:val="0"/>
        <w:spacing w:line="590" w:lineRule="exact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3C3C3C"/>
          <w:spacing w:val="0"/>
          <w:sz w:val="30"/>
          <w:szCs w:val="30"/>
          <w:shd w:val="clear" w:fill="FFFFFF"/>
          <w:lang w:eastAsia="zh-CN"/>
        </w:rPr>
      </w:pPr>
    </w:p>
    <w:p>
      <w:pPr>
        <w:keepNext w:val="0"/>
        <w:keepLines w:val="0"/>
        <w:pageBreakBefore w:val="0"/>
        <w:kinsoku/>
        <w:wordWrap/>
        <w:topLinePunct w:val="0"/>
        <w:bidi w:val="0"/>
        <w:spacing w:line="590" w:lineRule="exact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3C3C3C"/>
          <w:spacing w:val="0"/>
          <w:sz w:val="30"/>
          <w:szCs w:val="30"/>
          <w:shd w:val="clear" w:fill="FFFFFF"/>
          <w:lang w:eastAsia="zh-CN"/>
        </w:rPr>
      </w:pPr>
    </w:p>
    <w:p>
      <w:pPr>
        <w:keepNext w:val="0"/>
        <w:keepLines w:val="0"/>
        <w:pageBreakBefore w:val="0"/>
        <w:kinsoku/>
        <w:wordWrap/>
        <w:topLinePunct w:val="0"/>
        <w:bidi w:val="0"/>
        <w:spacing w:line="590" w:lineRule="exact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3C3C3C"/>
          <w:spacing w:val="0"/>
          <w:sz w:val="30"/>
          <w:szCs w:val="30"/>
          <w:shd w:val="clear" w:fill="FFFFFF"/>
          <w:lang w:eastAsia="zh-CN"/>
        </w:rPr>
      </w:pPr>
    </w:p>
    <w:p>
      <w:pPr>
        <w:keepNext w:val="0"/>
        <w:keepLines w:val="0"/>
        <w:pageBreakBefore w:val="0"/>
        <w:kinsoku/>
        <w:wordWrap/>
        <w:topLinePunct w:val="0"/>
        <w:bidi w:val="0"/>
        <w:spacing w:line="590" w:lineRule="exact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3C3C3C"/>
          <w:spacing w:val="0"/>
          <w:sz w:val="30"/>
          <w:szCs w:val="30"/>
          <w:shd w:val="clear" w:fill="FFFFFF"/>
          <w:lang w:eastAsia="zh-CN"/>
        </w:rPr>
      </w:pPr>
    </w:p>
    <w:p>
      <w:pPr>
        <w:keepNext w:val="0"/>
        <w:keepLines w:val="0"/>
        <w:pageBreakBefore w:val="0"/>
        <w:kinsoku/>
        <w:wordWrap/>
        <w:topLinePunct w:val="0"/>
        <w:bidi w:val="0"/>
        <w:spacing w:line="590" w:lineRule="exact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3C3C3C"/>
          <w:spacing w:val="0"/>
          <w:sz w:val="30"/>
          <w:szCs w:val="30"/>
          <w:shd w:val="clear" w:fill="FFFFFF"/>
          <w:lang w:eastAsia="zh-CN"/>
        </w:rPr>
      </w:pPr>
    </w:p>
    <w:p>
      <w:pPr>
        <w:keepNext w:val="0"/>
        <w:keepLines w:val="0"/>
        <w:pageBreakBefore w:val="0"/>
        <w:kinsoku/>
        <w:wordWrap/>
        <w:topLinePunct w:val="0"/>
        <w:bidi w:val="0"/>
        <w:spacing w:line="590" w:lineRule="exact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3C3C3C"/>
          <w:spacing w:val="0"/>
          <w:sz w:val="30"/>
          <w:szCs w:val="30"/>
          <w:shd w:val="clear" w:fill="FFFFFF"/>
          <w:lang w:eastAsia="zh-CN"/>
        </w:rPr>
      </w:pPr>
    </w:p>
    <w:p>
      <w:pPr>
        <w:keepNext w:val="0"/>
        <w:keepLines w:val="0"/>
        <w:pageBreakBefore w:val="0"/>
        <w:kinsoku/>
        <w:wordWrap/>
        <w:topLinePunct w:val="0"/>
        <w:bidi w:val="0"/>
        <w:spacing w:line="590" w:lineRule="exact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3C3C3C"/>
          <w:spacing w:val="0"/>
          <w:sz w:val="32"/>
          <w:szCs w:val="32"/>
          <w:shd w:val="clear" w:fill="FFFFFF"/>
          <w:lang w:eastAsia="zh-CN"/>
        </w:rPr>
        <w:t>注：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3C3C3C"/>
          <w:spacing w:val="0"/>
          <w:sz w:val="32"/>
          <w:szCs w:val="32"/>
          <w:shd w:val="clear" w:fill="FFFFFF"/>
        </w:rPr>
        <w:t>确认资格审查通过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3C3C3C"/>
          <w:spacing w:val="0"/>
          <w:sz w:val="32"/>
          <w:szCs w:val="32"/>
          <w:shd w:val="clear" w:fill="FFFFFF"/>
          <w:lang w:eastAsia="zh-CN"/>
        </w:rPr>
        <w:t>的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  <w:t>考生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扫描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  <w:t>二维码，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  <w:t>姓名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+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专业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+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学历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申请入群。</w:t>
      </w:r>
    </w:p>
    <w:p/>
    <w:sectPr>
      <w:pgSz w:w="11906" w:h="16838"/>
      <w:pgMar w:top="2041" w:right="1474" w:bottom="130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7E0D78"/>
    <w:rsid w:val="6C7E0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玉溪市红塔区党政机关单位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2024-08-05T03:53:00Z</dcterms:created>
  <dc:creator>苦行僧</dc:creator>
  <cp:lastModifiedBy>苦行僧</cp:lastModifiedBy>
  <dcterms:modified xsi:type="dcterms:W3CDTF">2024-08-05T03:53:58Z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