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53CFE4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jc w:val="both"/>
        <w:rPr>
          <w:rFonts w:hint="default" w:ascii="Times New Roman" w:hAnsi="Times New Roman" w:eastAsia="楷体" w:cs="Times New Roman"/>
          <w:b/>
          <w:bCs/>
          <w:color w:val="auto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</w:t>
      </w:r>
    </w:p>
    <w:p w14:paraId="13FDFBB8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jc w:val="center"/>
        <w:rPr>
          <w:rFonts w:hint="default" w:ascii="Times New Roman" w:hAnsi="Times New Roman" w:eastAsia="微软雅黑" w:cs="Times New Roman"/>
          <w:color w:val="auto"/>
          <w:sz w:val="30"/>
          <w:szCs w:val="30"/>
          <w:highlight w:val="none"/>
        </w:rPr>
      </w:pPr>
      <w:r>
        <w:rPr>
          <w:rFonts w:hint="default" w:ascii="Times New Roman" w:hAnsi="Times New Roman" w:eastAsia="微软雅黑" w:cs="Times New Roman"/>
          <w:color w:val="auto"/>
          <w:sz w:val="30"/>
          <w:szCs w:val="30"/>
          <w:highlight w:val="none"/>
          <w:lang w:val="en-US" w:eastAsia="zh-CN"/>
        </w:rPr>
        <w:t xml:space="preserve">     </w:t>
      </w:r>
      <w:r>
        <w:rPr>
          <w:rFonts w:hint="default" w:ascii="Times New Roman" w:hAnsi="Times New Roman" w:eastAsia="方正小标宋_GBK" w:cs="Times New Roman"/>
          <w:color w:val="auto"/>
          <w:sz w:val="30"/>
          <w:szCs w:val="3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方正小标宋_GBK" w:cs="Times New Roman"/>
          <w:color w:val="auto"/>
          <w:sz w:val="30"/>
          <w:szCs w:val="30"/>
          <w:highlight w:val="none"/>
        </w:rPr>
        <w:t>202</w:t>
      </w:r>
      <w:r>
        <w:rPr>
          <w:rFonts w:hint="default" w:ascii="Times New Roman" w:hAnsi="Times New Roman" w:eastAsia="方正小标宋_GBK" w:cs="Times New Roman"/>
          <w:color w:val="auto"/>
          <w:sz w:val="30"/>
          <w:szCs w:val="30"/>
          <w:highlight w:val="none"/>
          <w:lang w:val="en-US" w:eastAsia="zh-CN"/>
        </w:rPr>
        <w:t>4</w:t>
      </w:r>
      <w:r>
        <w:rPr>
          <w:rFonts w:hint="default" w:ascii="Times New Roman" w:hAnsi="Times New Roman" w:eastAsia="方正小标宋_GBK" w:cs="Times New Roman"/>
          <w:color w:val="auto"/>
          <w:sz w:val="30"/>
          <w:szCs w:val="30"/>
          <w:highlight w:val="none"/>
        </w:rPr>
        <w:t>年红河州工会社会工作专业人才公开招聘岗位计划表</w:t>
      </w:r>
    </w:p>
    <w:tbl>
      <w:tblPr>
        <w:tblStyle w:val="3"/>
        <w:tblW w:w="952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"/>
        <w:gridCol w:w="1253"/>
        <w:gridCol w:w="3150"/>
        <w:gridCol w:w="1680"/>
        <w:gridCol w:w="1005"/>
        <w:gridCol w:w="1935"/>
      </w:tblGrid>
      <w:tr w14:paraId="08DA9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E63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18C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地区</w:t>
            </w: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22E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所属工作区域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53A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岗位编码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837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人数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760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009AF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7F6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46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州级</w:t>
            </w:r>
          </w:p>
          <w:p w14:paraId="69708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（1人）</w:t>
            </w: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DBA821">
            <w:pPr>
              <w:pStyle w:val="5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蒙自经开区红河综保区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060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ZJ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0101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395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E4C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768A3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179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2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C16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蒙自市</w:t>
            </w:r>
          </w:p>
          <w:p w14:paraId="344D2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（3人）</w:t>
            </w: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094D5F">
            <w:pPr>
              <w:pStyle w:val="5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蒙自市总工会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293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MZ0201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26F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D56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2753A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3CD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2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95A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1FBA60">
            <w:pPr>
              <w:pStyle w:val="5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蒙自市总工会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E79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MZ0202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A48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720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28D3F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13B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2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98F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78B21">
            <w:pPr>
              <w:pStyle w:val="5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/>
              </w:rPr>
              <w:t>云南蒙自产业园区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FE2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MZ0203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5A3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FCD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754BF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C1D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12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D4C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个旧市</w:t>
            </w:r>
          </w:p>
          <w:p w14:paraId="4AD9E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（3人）</w:t>
            </w: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E09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云南个旧产业园区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FC7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GJ0301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BC2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F7F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772D0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C49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2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CE7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C9A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个旧工人疗养院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12F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GJ0302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AF4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02E5ED">
            <w:pPr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  <w:lang w:val="en-US" w:eastAsia="zh-CN"/>
              </w:rPr>
              <w:t>限会计学、财务管理专业</w:t>
            </w:r>
          </w:p>
        </w:tc>
      </w:tr>
      <w:tr w14:paraId="16721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6A0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2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BFB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EDF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个旧工人疗养院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5AB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GJ0303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7A4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4AA1EF">
            <w:pPr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  <w:lang w:val="en-US" w:eastAsia="zh-CN"/>
              </w:rPr>
              <w:t>限酒店管理专业</w:t>
            </w:r>
          </w:p>
        </w:tc>
      </w:tr>
      <w:tr w14:paraId="636A7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421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12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4EC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开远市</w:t>
            </w:r>
          </w:p>
          <w:p w14:paraId="0CEE1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（3人）</w:t>
            </w: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F4115F">
            <w:pPr>
              <w:pStyle w:val="5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开远市总工会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562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KY0401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6DF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409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26F99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603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9</w:t>
            </w:r>
          </w:p>
        </w:tc>
        <w:tc>
          <w:tcPr>
            <w:tcW w:w="12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C18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760303">
            <w:pPr>
              <w:pStyle w:val="5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云南开远产业园区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E54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KY0402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B05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5FB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26882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6B2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10</w:t>
            </w:r>
          </w:p>
        </w:tc>
        <w:tc>
          <w:tcPr>
            <w:tcW w:w="12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B51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4B2E24">
            <w:pPr>
              <w:pStyle w:val="5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云南省开远市现代农业产业园区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7D2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KY0403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3D5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2FB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61C99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343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11</w:t>
            </w:r>
          </w:p>
        </w:tc>
        <w:tc>
          <w:tcPr>
            <w:tcW w:w="12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BE5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弥勒市</w:t>
            </w:r>
          </w:p>
          <w:p w14:paraId="24D9E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（2人）</w:t>
            </w: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62A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弥勒市总工会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805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ML0501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9C7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780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185F3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67B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12</w:t>
            </w:r>
          </w:p>
        </w:tc>
        <w:tc>
          <w:tcPr>
            <w:tcW w:w="12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3B6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AE7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云南弥勒产业园区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787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ML0502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4B6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015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6BB90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435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13</w:t>
            </w:r>
          </w:p>
        </w:tc>
        <w:tc>
          <w:tcPr>
            <w:tcW w:w="12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D48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建水县</w:t>
            </w:r>
          </w:p>
          <w:p w14:paraId="76C0C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（2人）</w:t>
            </w: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109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建水县总工会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D7B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JS0601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317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820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28FD2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DE5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14</w:t>
            </w:r>
          </w:p>
        </w:tc>
        <w:tc>
          <w:tcPr>
            <w:tcW w:w="12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77D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28A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云南建水产业园区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746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JS0602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CF3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95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74EF3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E7B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15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490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泸西县</w:t>
            </w:r>
          </w:p>
          <w:p w14:paraId="3E04F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（1人）</w:t>
            </w: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927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云南泸西产业园区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AC3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LX0701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D69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E2A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64C82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A6F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201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红河县</w:t>
            </w:r>
          </w:p>
          <w:p w14:paraId="4F66A2B1">
            <w:pPr>
              <w:pStyle w:val="5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（1人）</w:t>
            </w: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B28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红河县总工会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EE8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HH0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01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334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829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73674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7F2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12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113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河口县</w:t>
            </w:r>
          </w:p>
          <w:p w14:paraId="0624D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（2人）</w:t>
            </w: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25B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河口县总工会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728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HK0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01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9DB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E57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2E9F6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691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12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12E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D8E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中国（云南）自由贸易试验区红河片区（河口边境经济合作区）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910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HK0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02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7E7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014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22339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672793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B22984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DDD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</w:t>
            </w:r>
            <w:r>
              <w:rPr>
                <w:rStyle w:val="6"/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 w:bidi="ar"/>
              </w:rPr>
              <w:t xml:space="preserve">  </w:t>
            </w:r>
            <w:r>
              <w:rPr>
                <w:rStyle w:val="7"/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 w:bidi="ar"/>
              </w:rPr>
              <w:t>计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735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C16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34C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</w:tbl>
    <w:p w14:paraId="55DD61B8">
      <w:pPr>
        <w:rPr>
          <w:b/>
          <w:bCs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3F803B1-31AE-4282-A3D2-5CAF71A38C2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56B68162-3893-4915-B56C-97936927AA5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A2E8EA49-98E1-4D77-ADEB-7D0E4D7B71F2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4F98941D-5A0E-4A6C-BADB-ACEDE7B3116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5ZjAxOTAyMDkzOWRmMDUzODY5MWQwYWUyODU1NTIifQ=="/>
  </w:docVars>
  <w:rsids>
    <w:rsidRoot w:val="00000000"/>
    <w:rsid w:val="7BCC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sz w:val="44"/>
    </w:rPr>
  </w:style>
  <w:style w:type="paragraph" w:customStyle="1" w:styleId="5">
    <w:name w:val="Header"/>
    <w:basedOn w:val="1"/>
    <w:autoRedefine/>
    <w:qFormat/>
    <w:uiPriority w:val="0"/>
    <w:pPr>
      <w:pBdr>
        <w:top w:val="none" w:color="000000" w:sz="0" w:space="1"/>
        <w:left w:val="none" w:color="000000" w:sz="0" w:space="4"/>
        <w:bottom w:val="none" w:color="000000" w:sz="0" w:space="1"/>
        <w:right w:val="none" w:color="000000" w:sz="0" w:space="4"/>
      </w:pBdr>
      <w:tabs>
        <w:tab w:val="center" w:pos="4153"/>
        <w:tab w:val="right" w:pos="8306"/>
      </w:tabs>
      <w:snapToGrid w:val="0"/>
      <w:jc w:val="both"/>
      <w:textAlignment w:val="baseline"/>
    </w:pPr>
    <w:rPr>
      <w:rFonts w:ascii="Calibri" w:hAnsi="Calibri"/>
      <w:kern w:val="2"/>
      <w:sz w:val="18"/>
      <w:szCs w:val="24"/>
      <w:lang w:val="en-US" w:eastAsia="zh-CN"/>
    </w:rPr>
  </w:style>
  <w:style w:type="character" w:customStyle="1" w:styleId="6">
    <w:name w:val="font21"/>
    <w:basedOn w:val="4"/>
    <w:autoRedefine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7">
    <w:name w:val="font31"/>
    <w:basedOn w:val="4"/>
    <w:autoRedefine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2024-09-19T03:24:30Z</dcterms:created>
  <dc:creator>Administrator</dc:creator>
  <cp:lastModifiedBy>在水一方 </cp:lastModifiedBy>
  <dcterms:modified xsi:type="dcterms:W3CDTF">2024-09-19T03:24:38Z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329348EF3E92441288C48FA03B633652_12</vt:lpwstr>
  </property>
</Properties>
</file>