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/>
        <w:jc w:val="center"/>
        <w:textAlignment w:val="auto"/>
        <w:rPr>
          <w:rFonts w:hint="default" w:ascii="Times New Roman" w:hAnsi="Times New Roman" w:eastAsia="方正公文小标宋" w:cs="Times New Roman"/>
          <w:color w:val="000000"/>
          <w:sz w:val="32"/>
          <w:szCs w:val="32"/>
          <w:lang w:val="en-US" w:eastAsia="zh-CN"/>
        </w:rPr>
      </w:pPr>
      <w:r>
        <w:rPr>
          <w:rFonts w:hint="eastAsia" w:ascii="Times New Roman" w:hAnsi="Times New Roman" w:eastAsia="方正公文小标宋" w:cs="Times New Roman"/>
          <w:color w:val="000000"/>
          <w:sz w:val="32"/>
          <w:szCs w:val="32"/>
          <w:lang w:val="en-US" w:eastAsia="zh-CN"/>
        </w:rPr>
        <w:t>《</w:t>
      </w:r>
      <w:r>
        <w:rPr>
          <w:rFonts w:hint="default" w:ascii="Times New Roman" w:hAnsi="Times New Roman" w:eastAsia="方正公文小标宋" w:cs="Times New Roman"/>
          <w:color w:val="000000"/>
          <w:sz w:val="32"/>
          <w:szCs w:val="32"/>
          <w:lang w:val="en-US" w:eastAsia="zh-CN"/>
        </w:rPr>
        <w:t>就业困难人员认定</w:t>
      </w:r>
      <w:r>
        <w:rPr>
          <w:rFonts w:hint="eastAsia" w:ascii="Times New Roman" w:hAnsi="Times New Roman" w:eastAsia="方正公文小标宋" w:cs="Times New Roman"/>
          <w:color w:val="000000"/>
          <w:sz w:val="32"/>
          <w:szCs w:val="32"/>
          <w:lang w:val="en-US" w:eastAsia="zh-CN"/>
        </w:rPr>
        <w:t>》</w:t>
      </w:r>
      <w:r>
        <w:rPr>
          <w:rFonts w:hint="default" w:ascii="Times New Roman" w:hAnsi="Times New Roman" w:eastAsia="方正公文小标宋" w:cs="Times New Roman"/>
          <w:color w:val="000000"/>
          <w:sz w:val="32"/>
          <w:szCs w:val="32"/>
          <w:lang w:val="en-US" w:eastAsia="zh-CN"/>
        </w:rPr>
        <w:t>办理指南</w:t>
      </w:r>
    </w:p>
    <w:p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/>
        <w:ind w:firstLine="640" w:firstLineChars="200"/>
        <w:textAlignment w:val="auto"/>
        <w:rPr>
          <w:rFonts w:hint="default" w:ascii="Times New Roman" w:hAnsi="Times New Roman" w:eastAsia="仿宋_GB2312" w:cs="Times New Roman"/>
          <w:color w:val="000000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lang w:val="en-US" w:eastAsia="zh-CN"/>
        </w:rPr>
        <w:t>一、窗口办理：</w:t>
      </w:r>
      <w:r>
        <w:rPr>
          <w:rFonts w:hint="eastAsia" w:ascii="Times New Roman" w:hAnsi="Times New Roman" w:eastAsia="仿宋_GB2312" w:cs="Times New Roman"/>
          <w:color w:val="000000"/>
          <w:sz w:val="32"/>
          <w:szCs w:val="32"/>
          <w:lang w:val="en-US" w:eastAsia="zh-CN"/>
        </w:rPr>
        <w:t>提供身份证、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lang w:val="en-US" w:eastAsia="zh-CN"/>
        </w:rPr>
        <w:t>户籍</w:t>
      </w:r>
      <w:r>
        <w:rPr>
          <w:rFonts w:hint="eastAsia" w:ascii="Times New Roman" w:hAnsi="Times New Roman" w:eastAsia="仿宋_GB2312" w:cs="Times New Roman"/>
          <w:color w:val="000000"/>
          <w:sz w:val="32"/>
          <w:szCs w:val="32"/>
          <w:lang w:val="en-US" w:eastAsia="zh-CN"/>
        </w:rPr>
        <w:t>资料（户主页+本人常住人口登记卡）、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lang w:val="en-US" w:eastAsia="zh-CN"/>
        </w:rPr>
        <w:t>《云南省就业困难人员认定申请表》</w:t>
      </w:r>
      <w:r>
        <w:rPr>
          <w:rFonts w:hint="eastAsia" w:ascii="Times New Roman" w:hAnsi="Times New Roman" w:eastAsia="仿宋_GB2312" w:cs="Times New Roman"/>
          <w:color w:val="000000"/>
          <w:sz w:val="32"/>
          <w:szCs w:val="32"/>
          <w:lang w:val="en-US" w:eastAsia="zh-CN"/>
        </w:rPr>
        <w:t>（窗口申领填写）到户籍地或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lang w:val="en-US" w:eastAsia="zh-CN"/>
        </w:rPr>
        <w:t>常住地所属乡镇</w:t>
      </w:r>
      <w:bookmarkStart w:id="0" w:name="hmcheck_967a5b747e5d4a85a53a41120b2f88f9"/>
      <w:r>
        <w:rPr>
          <w:rFonts w:hint="eastAsia" w:ascii="Times New Roman" w:hAnsi="Times New Roman" w:eastAsia="仿宋_GB2312" w:cs="Times New Roman"/>
          <w:color w:val="000000"/>
          <w:sz w:val="32"/>
          <w:szCs w:val="32"/>
          <w:lang w:val="en-US" w:eastAsia="zh-CN"/>
        </w:rPr>
        <w:t>（</w:t>
      </w:r>
      <w:bookmarkEnd w:id="0"/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lang w:val="en-US" w:eastAsia="zh-CN"/>
        </w:rPr>
        <w:t>街道</w:t>
      </w:r>
      <w:bookmarkStart w:id="1" w:name="hmcheck_ab59a597d40c499780e471d801fb3420"/>
      <w:r>
        <w:rPr>
          <w:rFonts w:hint="eastAsia" w:ascii="Times New Roman" w:hAnsi="Times New Roman" w:eastAsia="仿宋_GB2312" w:cs="Times New Roman"/>
          <w:color w:val="000000"/>
          <w:sz w:val="32"/>
          <w:szCs w:val="32"/>
          <w:lang w:val="en-US" w:eastAsia="zh-CN"/>
        </w:rPr>
        <w:t>）</w:t>
      </w:r>
      <w:bookmarkEnd w:id="1"/>
      <w:r>
        <w:rPr>
          <w:rFonts w:hint="eastAsia" w:ascii="Times New Roman" w:hAnsi="Times New Roman" w:eastAsia="仿宋_GB2312" w:cs="Times New Roman"/>
          <w:color w:val="000000"/>
          <w:sz w:val="32"/>
          <w:szCs w:val="32"/>
          <w:lang w:val="en-US" w:eastAsia="zh-CN"/>
        </w:rPr>
        <w:t>党群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lang w:val="en-US" w:eastAsia="zh-CN"/>
        </w:rPr>
        <w:t>服务</w:t>
      </w:r>
      <w:r>
        <w:rPr>
          <w:rFonts w:hint="eastAsia" w:ascii="Times New Roman" w:hAnsi="Times New Roman" w:eastAsia="仿宋_GB2312" w:cs="Times New Roman"/>
          <w:color w:val="000000"/>
          <w:sz w:val="32"/>
          <w:szCs w:val="32"/>
          <w:lang w:val="en-US" w:eastAsia="zh-CN"/>
        </w:rPr>
        <w:t>中心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lang w:val="en-US" w:eastAsia="zh-CN"/>
        </w:rPr>
        <w:t>窗口登记录入</w:t>
      </w:r>
      <w:bookmarkStart w:id="2" w:name="hmcheck_8be0a43dee8945a18d07e05966416f61"/>
      <w:r>
        <w:rPr>
          <w:rFonts w:hint="eastAsia" w:ascii="Times New Roman" w:hAnsi="Times New Roman" w:eastAsia="仿宋_GB2312" w:cs="Times New Roman"/>
          <w:color w:val="000000"/>
          <w:sz w:val="32"/>
          <w:szCs w:val="32"/>
          <w:lang w:val="en-US" w:eastAsia="zh-CN"/>
        </w:rPr>
        <w:t>（</w:t>
      </w:r>
      <w:bookmarkEnd w:id="2"/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lang w:val="en-US" w:eastAsia="zh-CN"/>
        </w:rPr>
        <w:t>常住地办理需</w:t>
      </w:r>
      <w:r>
        <w:rPr>
          <w:rFonts w:hint="eastAsia" w:ascii="Times New Roman" w:hAnsi="Times New Roman" w:eastAsia="仿宋_GB2312" w:cs="Times New Roman"/>
          <w:color w:val="000000"/>
          <w:sz w:val="32"/>
          <w:szCs w:val="32"/>
          <w:lang w:val="en-US" w:eastAsia="zh-CN"/>
        </w:rPr>
        <w:t>提供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lang w:val="en-US" w:eastAsia="zh-CN"/>
        </w:rPr>
        <w:t>居住证</w:t>
      </w:r>
      <w:bookmarkStart w:id="3" w:name="hmcheck_a68d82980e2540e09c8cf9efe9063be8"/>
      <w:r>
        <w:rPr>
          <w:rFonts w:hint="eastAsia" w:ascii="Times New Roman" w:hAnsi="Times New Roman" w:eastAsia="仿宋_GB2312" w:cs="Times New Roman"/>
          <w:color w:val="000000"/>
          <w:sz w:val="32"/>
          <w:szCs w:val="32"/>
          <w:lang w:val="en-US" w:eastAsia="zh-CN"/>
        </w:rPr>
        <w:t>）</w:t>
      </w:r>
      <w:bookmarkEnd w:id="3"/>
      <w:r>
        <w:rPr>
          <w:rFonts w:hint="eastAsia" w:ascii="Times New Roman" w:hAnsi="Times New Roman" w:eastAsia="仿宋_GB2312" w:cs="Times New Roman"/>
          <w:color w:val="000000"/>
          <w:sz w:val="32"/>
          <w:szCs w:val="32"/>
          <w:lang w:val="en-US" w:eastAsia="zh-CN"/>
        </w:rPr>
        <w:t>。</w:t>
      </w:r>
    </w:p>
    <w:p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/>
        <w:ind w:firstLine="640" w:firstLineChars="200"/>
        <w:textAlignment w:val="auto"/>
        <w:rPr>
          <w:rFonts w:hint="default" w:ascii="Times New Roman" w:hAnsi="Times New Roman" w:eastAsia="仿宋_GB2312" w:cs="Times New Roman"/>
          <w:color w:val="000000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lang w:val="en-US" w:eastAsia="zh-CN"/>
        </w:rPr>
        <w:t>二、线上办理：打开微信，搜索小程序：就业彩云南</w:t>
      </w:r>
    </w:p>
    <w:p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/>
        <w:ind w:firstLine="640" w:firstLineChars="200"/>
        <w:textAlignment w:val="auto"/>
        <w:rPr>
          <w:rFonts w:hint="default" w:ascii="Times New Roman" w:hAnsi="Times New Roman" w:eastAsia="仿宋_GB2312" w:cs="Times New Roman"/>
          <w:color w:val="000000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lang w:val="en-US" w:eastAsia="zh-CN"/>
        </w:rPr>
        <w:t>在“个人失业登记”办理成功的前提下，首页点击</w:t>
      </w:r>
      <w:bookmarkStart w:id="4" w:name="hmcheck_bd3807c102cb4b95a531b75f91100bb3"/>
      <w:r>
        <w:rPr>
          <w:rFonts w:hint="eastAsia" w:ascii="Times New Roman" w:hAnsi="Times New Roman" w:eastAsia="仿宋_GB2312" w:cs="Times New Roman"/>
          <w:color w:val="000000"/>
          <w:sz w:val="32"/>
          <w:szCs w:val="32"/>
          <w:lang w:val="en-US" w:eastAsia="zh-CN"/>
        </w:rPr>
        <w:t>：</w:t>
      </w:r>
      <w:bookmarkEnd w:id="4"/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lang w:val="en-US" w:eastAsia="zh-CN"/>
        </w:rPr>
        <w:t>“办业务—就业困难人员认定”</w:t>
      </w:r>
      <w:bookmarkStart w:id="5" w:name="hmcheck_2ecf8fde80ea402fab44c1e2ced1193d"/>
      <w:r>
        <w:rPr>
          <w:rFonts w:hint="eastAsia" w:ascii="Times New Roman" w:hAnsi="Times New Roman" w:eastAsia="仿宋_GB2312" w:cs="Times New Roman"/>
          <w:color w:val="000000"/>
          <w:sz w:val="32"/>
          <w:szCs w:val="32"/>
          <w:lang w:val="en-US" w:eastAsia="zh-CN"/>
        </w:rPr>
        <w:t>（</w:t>
      </w:r>
      <w:bookmarkEnd w:id="5"/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lang w:val="en-US" w:eastAsia="zh-CN"/>
        </w:rPr>
        <w:t>上传就业困难人员认定表、户籍相关证明等符合自己</w:t>
      </w:r>
      <w:r>
        <w:rPr>
          <w:rFonts w:hint="eastAsia" w:ascii="Times New Roman" w:hAnsi="Times New Roman" w:eastAsia="仿宋_GB2312" w:cs="Times New Roman"/>
          <w:color w:val="000000"/>
          <w:sz w:val="32"/>
          <w:szCs w:val="32"/>
          <w:lang w:val="en-US" w:eastAsia="zh-CN"/>
        </w:rPr>
        <w:t>申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lang w:val="en-US" w:eastAsia="zh-CN"/>
        </w:rPr>
        <w:t>报信息的证件并提交后等待审核结果</w:t>
      </w:r>
      <w:bookmarkStart w:id="6" w:name="hmcheck_447d73d5512f4a37b9f10e2e7f6e5e60"/>
      <w:r>
        <w:rPr>
          <w:rFonts w:hint="eastAsia" w:ascii="Times New Roman" w:hAnsi="Times New Roman" w:eastAsia="仿宋_GB2312" w:cs="Times New Roman"/>
          <w:color w:val="000000"/>
          <w:sz w:val="32"/>
          <w:szCs w:val="32"/>
          <w:lang w:val="en-US" w:eastAsia="zh-CN"/>
        </w:rPr>
        <w:t>）</w:t>
      </w:r>
      <w:bookmarkEnd w:id="6"/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lang w:val="en-US" w:eastAsia="zh-CN"/>
        </w:rPr>
        <w:t>，—上传提交后等待审核结果</w:t>
      </w:r>
      <w:bookmarkStart w:id="7" w:name="hmcheck_1710fcd2fb43440292944f490871f15e"/>
      <w:r>
        <w:rPr>
          <w:rFonts w:hint="eastAsia" w:ascii="Times New Roman" w:hAnsi="Times New Roman" w:eastAsia="仿宋_GB2312" w:cs="Times New Roman"/>
          <w:color w:val="000000"/>
          <w:sz w:val="32"/>
          <w:szCs w:val="32"/>
          <w:lang w:val="en-US" w:eastAsia="zh-CN"/>
        </w:rPr>
        <w:t>（</w:t>
      </w:r>
      <w:bookmarkEnd w:id="7"/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lang w:val="en-US" w:eastAsia="zh-CN"/>
        </w:rPr>
        <w:t>可点击小程序右下角查询审核结果“我的—</w:t>
      </w:r>
      <w:r>
        <w:rPr>
          <w:rFonts w:hint="eastAsia" w:ascii="Times New Roman" w:hAnsi="Times New Roman" w:eastAsia="仿宋_GB2312" w:cs="Times New Roman"/>
          <w:color w:val="000000"/>
          <w:sz w:val="32"/>
          <w:szCs w:val="32"/>
          <w:lang w:val="en-US" w:eastAsia="zh-CN"/>
        </w:rPr>
        <w:t>我的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lang w:val="en-US" w:eastAsia="zh-CN"/>
        </w:rPr>
        <w:t>办件”查看</w:t>
      </w:r>
      <w:bookmarkStart w:id="8" w:name="hmcheck_7d064e2548034cf9987c5d7081fdf5d2"/>
      <w:r>
        <w:rPr>
          <w:rFonts w:hint="eastAsia" w:ascii="Times New Roman" w:hAnsi="Times New Roman" w:eastAsia="仿宋_GB2312" w:cs="Times New Roman"/>
          <w:color w:val="000000"/>
          <w:sz w:val="32"/>
          <w:szCs w:val="32"/>
          <w:lang w:val="en-US" w:eastAsia="zh-CN"/>
        </w:rPr>
        <w:t>）</w:t>
      </w:r>
      <w:bookmarkEnd w:id="8"/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lang w:val="en-US" w:eastAsia="zh-CN"/>
        </w:rPr>
        <w:t>。</w:t>
      </w:r>
      <w:bookmarkStart w:id="9" w:name="_GoBack"/>
      <w:bookmarkEnd w:id="9"/>
    </w:p>
    <w:p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/>
        <w:ind w:firstLine="640" w:firstLineChars="200"/>
        <w:textAlignment w:val="auto"/>
        <w:rPr>
          <w:rFonts w:hint="default" w:ascii="Times New Roman" w:hAnsi="Times New Roman" w:eastAsia="仿宋_GB2312" w:cs="Times New Roman"/>
          <w:color w:val="000000"/>
          <w:sz w:val="32"/>
          <w:szCs w:val="32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A1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1" w:fontKey="{E29E1E7A-F96C-4ADF-B5C2-A8BCB62689DE}"/>
  </w:font>
  <w:font w:name="方正公文小标宋">
    <w:panose1 w:val="02000500000000000000"/>
    <w:charset w:val="86"/>
    <w:family w:val="auto"/>
    <w:pitch w:val="default"/>
    <w:sig w:usb0="A00002BF" w:usb1="38CF7CFA" w:usb2="00000016" w:usb3="00000000" w:csb0="00040001" w:csb1="00000000"/>
    <w:embedRegular r:id="rId2" w:fontKey="{8C541A0A-4F4C-4587-930B-DD0022B3E857}"/>
  </w:font>
  <w:font w:name="方正仿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  <w:font w:name="Arial">
    <w:panose1 w:val="020B0604020202020204"/>
    <w:charset w:val="00"/>
    <w:family w:val="auto"/>
    <w:pitch w:val="default"/>
    <w:sig w:usb0="E0002AFF" w:usb1="C0007843" w:usb2="00000009" w:usb3="00000000" w:csb0="400001FF" w:csb1="FFFF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5"/>
  <w:embedTrueTypeFonts/>
  <w:saveSubset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mYzMjAwNThiMjhmY2E5YjdkMWUxMmI2YTkyZmI5ODIifQ=="/>
  </w:docVars>
  <w:rsids>
    <w:rsidRoot w:val="00000000"/>
    <w:rsid w:val="00D63225"/>
    <w:rsid w:val="301E4920"/>
    <w:rsid w:val="39B50FEA"/>
    <w:rsid w:val="3B784740"/>
    <w:rsid w:val="3C243C4B"/>
    <w:rsid w:val="72611F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仿宋_GB2312" w:cs="Times New Roman"/>
      <w:kern w:val="2"/>
      <w:sz w:val="32"/>
      <w:szCs w:val="32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pPr>
      <w:spacing w:before="100" w:beforeAutospacing="1" w:after="10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Office_12.1.0.15336_F1E327BC-269C-435d-A152-05C5408002CA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2025-10-09T08:58:00Z</dcterms:created>
  <dc:creator>Administrator</dc:creator>
  <cp:lastModifiedBy>杨涛</cp:lastModifiedBy>
  <dcterms:modified xsi:type="dcterms:W3CDTF">2025-10-09T11:18:00Z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2052-12.1.0.15336</vt:lpwstr>
  </property>
  <property fmtid="{D5CDD505-2E9C-101B-9397-08002B2CF9AE}" pid="3" name="ICV">
    <vt:lpwstr>95D5E8D7AB19443F9F5628B3ACDB7922_12</vt:lpwstr>
  </property>
  <property fmtid="{D5CDD505-2E9C-101B-9397-08002B2CF9AE}" pid="4" name="hmcheck_result_967a5b747e5d4a85a53a41120b2f88f9_errorword">
    <vt:lpwstr>(</vt:lpwstr>
  </property>
  <property fmtid="{D5CDD505-2E9C-101B-9397-08002B2CF9AE}" pid="5" name="hmcheck_result_967a5b747e5d4a85a53a41120b2f88f9_correctwords">
    <vt:lpwstr>["（"]</vt:lpwstr>
  </property>
  <property fmtid="{D5CDD505-2E9C-101B-9397-08002B2CF9AE}" pid="6" name="hmcheck_result_967a5b747e5d4a85a53a41120b2f88f9_level">
    <vt:i4>1</vt:i4>
  </property>
  <property fmtid="{D5CDD505-2E9C-101B-9397-08002B2CF9AE}" pid="7" name="hmcheck_result_967a5b747e5d4a85a53a41120b2f88f9_type">
    <vt:i4>0</vt:i4>
  </property>
  <property fmtid="{D5CDD505-2E9C-101B-9397-08002B2CF9AE}" pid="8" name="hmcheck_result_967a5b747e5d4a85a53a41120b2f88f9_modifiedtype">
    <vt:i4>2</vt:i4>
  </property>
  <property fmtid="{D5CDD505-2E9C-101B-9397-08002B2CF9AE}" pid="9" name="hmcheck_result_ab59a597d40c499780e471d801fb3420_errorword">
    <vt:lpwstr>)</vt:lpwstr>
  </property>
  <property fmtid="{D5CDD505-2E9C-101B-9397-08002B2CF9AE}" pid="10" name="hmcheck_result_ab59a597d40c499780e471d801fb3420_correctwords">
    <vt:lpwstr>["）"]</vt:lpwstr>
  </property>
  <property fmtid="{D5CDD505-2E9C-101B-9397-08002B2CF9AE}" pid="11" name="hmcheck_result_ab59a597d40c499780e471d801fb3420_level">
    <vt:i4>1</vt:i4>
  </property>
  <property fmtid="{D5CDD505-2E9C-101B-9397-08002B2CF9AE}" pid="12" name="hmcheck_result_ab59a597d40c499780e471d801fb3420_type">
    <vt:i4>0</vt:i4>
  </property>
  <property fmtid="{D5CDD505-2E9C-101B-9397-08002B2CF9AE}" pid="13" name="hmcheck_result_ab59a597d40c499780e471d801fb3420_modifiedtype">
    <vt:i4>2</vt:i4>
  </property>
  <property fmtid="{D5CDD505-2E9C-101B-9397-08002B2CF9AE}" pid="14" name="hmcheck_result_8be0a43dee8945a18d07e05966416f61_errorword">
    <vt:lpwstr>(</vt:lpwstr>
  </property>
  <property fmtid="{D5CDD505-2E9C-101B-9397-08002B2CF9AE}" pid="15" name="hmcheck_result_8be0a43dee8945a18d07e05966416f61_correctwords">
    <vt:lpwstr>["（"]</vt:lpwstr>
  </property>
  <property fmtid="{D5CDD505-2E9C-101B-9397-08002B2CF9AE}" pid="16" name="hmcheck_result_8be0a43dee8945a18d07e05966416f61_level">
    <vt:i4>1</vt:i4>
  </property>
  <property fmtid="{D5CDD505-2E9C-101B-9397-08002B2CF9AE}" pid="17" name="hmcheck_result_8be0a43dee8945a18d07e05966416f61_type">
    <vt:i4>0</vt:i4>
  </property>
  <property fmtid="{D5CDD505-2E9C-101B-9397-08002B2CF9AE}" pid="18" name="hmcheck_result_8be0a43dee8945a18d07e05966416f61_modifiedtype">
    <vt:i4>2</vt:i4>
  </property>
  <property fmtid="{D5CDD505-2E9C-101B-9397-08002B2CF9AE}" pid="19" name="hmcheck_result_a68d82980e2540e09c8cf9efe9063be8_errorword">
    <vt:lpwstr>)</vt:lpwstr>
  </property>
  <property fmtid="{D5CDD505-2E9C-101B-9397-08002B2CF9AE}" pid="20" name="hmcheck_result_a68d82980e2540e09c8cf9efe9063be8_correctwords">
    <vt:lpwstr>["）"]</vt:lpwstr>
  </property>
  <property fmtid="{D5CDD505-2E9C-101B-9397-08002B2CF9AE}" pid="21" name="hmcheck_result_a68d82980e2540e09c8cf9efe9063be8_level">
    <vt:i4>1</vt:i4>
  </property>
  <property fmtid="{D5CDD505-2E9C-101B-9397-08002B2CF9AE}" pid="22" name="hmcheck_result_a68d82980e2540e09c8cf9efe9063be8_type">
    <vt:i4>0</vt:i4>
  </property>
  <property fmtid="{D5CDD505-2E9C-101B-9397-08002B2CF9AE}" pid="23" name="hmcheck_result_a68d82980e2540e09c8cf9efe9063be8_modifiedtype">
    <vt:i4>2</vt:i4>
  </property>
  <property fmtid="{D5CDD505-2E9C-101B-9397-08002B2CF9AE}" pid="24" name="hmcheck_result_bd3807c102cb4b95a531b75f91100bb3_errorword">
    <vt:lpwstr>:</vt:lpwstr>
  </property>
  <property fmtid="{D5CDD505-2E9C-101B-9397-08002B2CF9AE}" pid="25" name="hmcheck_result_bd3807c102cb4b95a531b75f91100bb3_correctwords">
    <vt:lpwstr>["："]</vt:lpwstr>
  </property>
  <property fmtid="{D5CDD505-2E9C-101B-9397-08002B2CF9AE}" pid="26" name="hmcheck_result_bd3807c102cb4b95a531b75f91100bb3_level">
    <vt:i4>1</vt:i4>
  </property>
  <property fmtid="{D5CDD505-2E9C-101B-9397-08002B2CF9AE}" pid="27" name="hmcheck_result_bd3807c102cb4b95a531b75f91100bb3_type">
    <vt:i4>0</vt:i4>
  </property>
  <property fmtid="{D5CDD505-2E9C-101B-9397-08002B2CF9AE}" pid="28" name="hmcheck_result_bd3807c102cb4b95a531b75f91100bb3_modifiedtype">
    <vt:i4>2</vt:i4>
  </property>
  <property fmtid="{D5CDD505-2E9C-101B-9397-08002B2CF9AE}" pid="29" name="hmcheck_result_2ecf8fde80ea402fab44c1e2ced1193d_errorword">
    <vt:lpwstr>(</vt:lpwstr>
  </property>
  <property fmtid="{D5CDD505-2E9C-101B-9397-08002B2CF9AE}" pid="30" name="hmcheck_result_2ecf8fde80ea402fab44c1e2ced1193d_correctwords">
    <vt:lpwstr>["（"]</vt:lpwstr>
  </property>
  <property fmtid="{D5CDD505-2E9C-101B-9397-08002B2CF9AE}" pid="31" name="hmcheck_result_2ecf8fde80ea402fab44c1e2ced1193d_level">
    <vt:i4>1</vt:i4>
  </property>
  <property fmtid="{D5CDD505-2E9C-101B-9397-08002B2CF9AE}" pid="32" name="hmcheck_result_2ecf8fde80ea402fab44c1e2ced1193d_type">
    <vt:i4>0</vt:i4>
  </property>
  <property fmtid="{D5CDD505-2E9C-101B-9397-08002B2CF9AE}" pid="33" name="hmcheck_result_2ecf8fde80ea402fab44c1e2ced1193d_modifiedtype">
    <vt:i4>2</vt:i4>
  </property>
  <property fmtid="{D5CDD505-2E9C-101B-9397-08002B2CF9AE}" pid="34" name="hmcheck_result_447d73d5512f4a37b9f10e2e7f6e5e60_errorword">
    <vt:lpwstr>)</vt:lpwstr>
  </property>
  <property fmtid="{D5CDD505-2E9C-101B-9397-08002B2CF9AE}" pid="35" name="hmcheck_result_447d73d5512f4a37b9f10e2e7f6e5e60_correctwords">
    <vt:lpwstr>["）"]</vt:lpwstr>
  </property>
  <property fmtid="{D5CDD505-2E9C-101B-9397-08002B2CF9AE}" pid="36" name="hmcheck_result_447d73d5512f4a37b9f10e2e7f6e5e60_level">
    <vt:i4>1</vt:i4>
  </property>
  <property fmtid="{D5CDD505-2E9C-101B-9397-08002B2CF9AE}" pid="37" name="hmcheck_result_447d73d5512f4a37b9f10e2e7f6e5e60_type">
    <vt:i4>0</vt:i4>
  </property>
  <property fmtid="{D5CDD505-2E9C-101B-9397-08002B2CF9AE}" pid="38" name="hmcheck_result_447d73d5512f4a37b9f10e2e7f6e5e60_modifiedtype">
    <vt:i4>2</vt:i4>
  </property>
  <property fmtid="{D5CDD505-2E9C-101B-9397-08002B2CF9AE}" pid="39" name="hmcheck_result_1710fcd2fb43440292944f490871f15e_errorword">
    <vt:lpwstr>(</vt:lpwstr>
  </property>
  <property fmtid="{D5CDD505-2E9C-101B-9397-08002B2CF9AE}" pid="40" name="hmcheck_result_1710fcd2fb43440292944f490871f15e_correctwords">
    <vt:lpwstr>["（"]</vt:lpwstr>
  </property>
  <property fmtid="{D5CDD505-2E9C-101B-9397-08002B2CF9AE}" pid="41" name="hmcheck_result_1710fcd2fb43440292944f490871f15e_level">
    <vt:i4>1</vt:i4>
  </property>
  <property fmtid="{D5CDD505-2E9C-101B-9397-08002B2CF9AE}" pid="42" name="hmcheck_result_1710fcd2fb43440292944f490871f15e_type">
    <vt:i4>0</vt:i4>
  </property>
  <property fmtid="{D5CDD505-2E9C-101B-9397-08002B2CF9AE}" pid="43" name="hmcheck_result_1710fcd2fb43440292944f490871f15e_modifiedtype">
    <vt:i4>2</vt:i4>
  </property>
  <property fmtid="{D5CDD505-2E9C-101B-9397-08002B2CF9AE}" pid="44" name="hmcheck_result_7d064e2548034cf9987c5d7081fdf5d2_errorword">
    <vt:lpwstr>)</vt:lpwstr>
  </property>
  <property fmtid="{D5CDD505-2E9C-101B-9397-08002B2CF9AE}" pid="45" name="hmcheck_result_7d064e2548034cf9987c5d7081fdf5d2_correctwords">
    <vt:lpwstr>["）"]</vt:lpwstr>
  </property>
  <property fmtid="{D5CDD505-2E9C-101B-9397-08002B2CF9AE}" pid="46" name="hmcheck_result_7d064e2548034cf9987c5d7081fdf5d2_level">
    <vt:i4>1</vt:i4>
  </property>
  <property fmtid="{D5CDD505-2E9C-101B-9397-08002B2CF9AE}" pid="47" name="hmcheck_result_7d064e2548034cf9987c5d7081fdf5d2_type">
    <vt:i4>0</vt:i4>
  </property>
  <property fmtid="{D5CDD505-2E9C-101B-9397-08002B2CF9AE}" pid="48" name="hmcheck_result_7d064e2548034cf9987c5d7081fdf5d2_modifiedtype">
    <vt:i4>2</vt:i4>
  </property>
  <property fmtid="{D5CDD505-2E9C-101B-9397-08002B2CF9AE}" pid="49" name="hmcheck_markmode">
    <vt:i4>0</vt:i4>
  </property>
  <property fmtid="{D5CDD505-2E9C-101B-9397-08002B2CF9AE}" pid="50" name="hmcheck_result_967a5b747e5d4a85a53a41120b2f88f9_modifiedword">
    <vt:lpwstr>（</vt:lpwstr>
  </property>
  <property fmtid="{D5CDD505-2E9C-101B-9397-08002B2CF9AE}" pid="51" name="hmcheck_result_ab59a597d40c499780e471d801fb3420_modifiedword">
    <vt:lpwstr>）</vt:lpwstr>
  </property>
  <property fmtid="{D5CDD505-2E9C-101B-9397-08002B2CF9AE}" pid="52" name="hmcheck_result_8be0a43dee8945a18d07e05966416f61_modifiedword">
    <vt:lpwstr>（</vt:lpwstr>
  </property>
  <property fmtid="{D5CDD505-2E9C-101B-9397-08002B2CF9AE}" pid="53" name="hmcheck_result_a68d82980e2540e09c8cf9efe9063be8_modifiedword">
    <vt:lpwstr>）</vt:lpwstr>
  </property>
  <property fmtid="{D5CDD505-2E9C-101B-9397-08002B2CF9AE}" pid="54" name="hmcheck_result_bd3807c102cb4b95a531b75f91100bb3_modifiedword">
    <vt:lpwstr>：</vt:lpwstr>
  </property>
  <property fmtid="{D5CDD505-2E9C-101B-9397-08002B2CF9AE}" pid="55" name="hmcheck_result_2ecf8fde80ea402fab44c1e2ced1193d_modifiedword">
    <vt:lpwstr>（</vt:lpwstr>
  </property>
  <property fmtid="{D5CDD505-2E9C-101B-9397-08002B2CF9AE}" pid="56" name="hmcheck_result_447d73d5512f4a37b9f10e2e7f6e5e60_modifiedword">
    <vt:lpwstr>）</vt:lpwstr>
  </property>
  <property fmtid="{D5CDD505-2E9C-101B-9397-08002B2CF9AE}" pid="57" name="hmcheck_result_1710fcd2fb43440292944f490871f15e_modifiedword">
    <vt:lpwstr>（</vt:lpwstr>
  </property>
  <property fmtid="{D5CDD505-2E9C-101B-9397-08002B2CF9AE}" pid="58" name="hmcheck_result_7d064e2548034cf9987c5d7081fdf5d2_modifiedword">
    <vt:lpwstr>）</vt:lpwstr>
  </property>
</Properties>
</file>