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D4C627">
      <w:pPr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sz w:val="32"/>
          <w:szCs w:val="32"/>
        </w:rPr>
        <w:t>附件</w:t>
      </w:r>
      <w:r>
        <w:rPr>
          <w:rFonts w:hint="eastAsia" w:ascii="Times New Roman" w:hAnsi="Times New Roman" w:eastAsia="方正黑体_GBK" w:cs="Times New Roman"/>
          <w:sz w:val="32"/>
          <w:szCs w:val="32"/>
          <w:lang w:val="en-US" w:eastAsia="zh-CN"/>
        </w:rPr>
        <w:t>2</w:t>
      </w:r>
    </w:p>
    <w:p w14:paraId="4A9C5101">
      <w:pPr>
        <w:spacing w:line="600" w:lineRule="exact"/>
        <w:jc w:val="center"/>
        <w:rPr>
          <w:rFonts w:hint="default" w:ascii="Times New Roman" w:hAnsi="Times New Roman" w:eastAsia="方正小标宋_GBK" w:cs="Times New Roman"/>
          <w:spacing w:val="-8"/>
          <w:kern w:val="0"/>
          <w:sz w:val="44"/>
          <w:szCs w:val="44"/>
        </w:rPr>
      </w:pPr>
    </w:p>
    <w:p w14:paraId="018146E1">
      <w:pPr>
        <w:spacing w:line="600" w:lineRule="exact"/>
        <w:jc w:val="center"/>
        <w:rPr>
          <w:rFonts w:hint="default" w:ascii="Times New Roman" w:hAnsi="Times New Roman" w:eastAsia="方正小标宋_GBK" w:cs="Times New Roman"/>
          <w:spacing w:val="-8"/>
          <w:kern w:val="0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spacing w:val="-8"/>
          <w:kern w:val="0"/>
          <w:sz w:val="44"/>
          <w:szCs w:val="44"/>
        </w:rPr>
        <w:t>翠峰街道办事处</w:t>
      </w:r>
      <w:r>
        <w:rPr>
          <w:rFonts w:hint="default" w:ascii="Times New Roman" w:hAnsi="Times New Roman" w:eastAsia="方正小标宋_GBK" w:cs="Times New Roman"/>
          <w:color w:val="000000"/>
          <w:sz w:val="44"/>
          <w:szCs w:val="44"/>
        </w:rPr>
        <w:t>公开招聘</w:t>
      </w:r>
      <w:r>
        <w:rPr>
          <w:rFonts w:hint="eastAsia" w:ascii="Times New Roman" w:hAnsi="Times New Roman" w:eastAsia="方正小标宋_GBK" w:cs="Times New Roman"/>
          <w:color w:val="000000"/>
          <w:sz w:val="44"/>
          <w:szCs w:val="44"/>
          <w:lang w:val="en-US" w:eastAsia="zh-CN"/>
        </w:rPr>
        <w:t>城镇</w:t>
      </w:r>
      <w:r>
        <w:rPr>
          <w:rFonts w:hint="default" w:ascii="Times New Roman" w:hAnsi="Times New Roman" w:eastAsia="方正小标宋_GBK" w:cs="Times New Roman"/>
          <w:spacing w:val="-8"/>
          <w:kern w:val="0"/>
          <w:sz w:val="44"/>
          <w:szCs w:val="44"/>
        </w:rPr>
        <w:t>公益</w:t>
      </w:r>
      <w:r>
        <w:rPr>
          <w:rFonts w:hint="default" w:ascii="Times New Roman" w:hAnsi="Times New Roman" w:eastAsia="方正小标宋_GBK" w:cs="Times New Roman"/>
          <w:spacing w:val="-8"/>
          <w:kern w:val="0"/>
          <w:sz w:val="44"/>
          <w:szCs w:val="44"/>
          <w:lang w:val="en-US" w:eastAsia="zh-CN"/>
        </w:rPr>
        <w:t>性</w:t>
      </w:r>
      <w:r>
        <w:rPr>
          <w:rFonts w:hint="default" w:ascii="Times New Roman" w:hAnsi="Times New Roman" w:eastAsia="方正小标宋_GBK" w:cs="Times New Roman"/>
          <w:spacing w:val="-8"/>
          <w:kern w:val="0"/>
          <w:sz w:val="44"/>
          <w:szCs w:val="44"/>
        </w:rPr>
        <w:t>岗位</w:t>
      </w:r>
    </w:p>
    <w:p w14:paraId="2E64C8E9">
      <w:pPr>
        <w:spacing w:line="600" w:lineRule="exact"/>
        <w:jc w:val="center"/>
        <w:rPr>
          <w:rFonts w:hint="default" w:ascii="Times New Roman" w:hAnsi="Times New Roman" w:eastAsia="方正小标宋_GBK" w:cs="Times New Roman"/>
          <w:kern w:val="0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kern w:val="0"/>
          <w:sz w:val="44"/>
          <w:szCs w:val="44"/>
        </w:rPr>
        <w:t>承诺书</w:t>
      </w:r>
    </w:p>
    <w:p w14:paraId="0BD06335">
      <w:pPr>
        <w:spacing w:line="600" w:lineRule="exact"/>
        <w:ind w:left="42" w:leftChars="-85" w:hanging="220" w:hangingChars="50"/>
        <w:jc w:val="center"/>
        <w:rPr>
          <w:rFonts w:hint="default" w:ascii="Times New Roman" w:hAnsi="Times New Roman" w:eastAsia="方正小标宋_GBK" w:cs="Times New Roman"/>
          <w:kern w:val="0"/>
          <w:sz w:val="44"/>
          <w:szCs w:val="44"/>
        </w:rPr>
      </w:pPr>
    </w:p>
    <w:p w14:paraId="76393743">
      <w:pPr>
        <w:ind w:firstLine="640" w:firstLineChars="200"/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我已仔细阅读曲靖市麒麟区人民政府翠峰街道办事处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关于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公开招聘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城镇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公益性岗位工作人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lang w:eastAsia="zh-CN"/>
        </w:rPr>
        <w:t>员的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公告，清楚并理解其内容。在此我郑重承诺：</w:t>
      </w:r>
    </w:p>
    <w:p w14:paraId="725A3113">
      <w:pPr>
        <w:ind w:firstLine="640" w:firstLineChars="200"/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一、自觉遵守曲靖市麒麟区人民政府翠峰街道办事处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关于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公开招聘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城镇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公益性岗位工作人员公告的有关规定。服从招聘安排，不舞弊或协助他人舞弊。</w:t>
      </w:r>
    </w:p>
    <w:p w14:paraId="0C4A4724">
      <w:pPr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二、真实、准确地提供本人信息、证明资料、证件等相关材料；真实、准确填写手机号码、电话号码等联系方式，并保证在招聘期间联系畅通。</w:t>
      </w:r>
    </w:p>
    <w:p w14:paraId="7B5AC9E2">
      <w:pPr>
        <w:ind w:firstLine="640" w:firstLineChars="200"/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三、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不弄虚作假，不伪造、不使用假证明、假证书等。</w:t>
      </w:r>
    </w:p>
    <w:p w14:paraId="359F3CB7">
      <w:pPr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四、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认真履行应聘人员的各项义务。</w:t>
      </w:r>
    </w:p>
    <w:p w14:paraId="35F4497D">
      <w:pPr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五、我保证符合招聘公告及招聘岗位要求的资格条件，对违反以上承诺所造成的后果，本人自愿承担相应责任。</w:t>
      </w:r>
    </w:p>
    <w:p w14:paraId="6FB455C9">
      <w:pPr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 xml:space="preserve"> </w:t>
      </w:r>
    </w:p>
    <w:p w14:paraId="4A61EF28">
      <w:pPr>
        <w:ind w:firstLine="3200" w:firstLineChars="10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 xml:space="preserve">报名（承诺）人签名：   </w:t>
      </w:r>
    </w:p>
    <w:p w14:paraId="321995DD">
      <w:pPr>
        <w:ind w:right="640" w:firstLine="640" w:firstLineChars="200"/>
        <w:jc w:val="center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 xml:space="preserve"> 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 xml:space="preserve">   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 xml:space="preserve">  报名人身份证号：      </w:t>
      </w:r>
    </w:p>
    <w:p w14:paraId="22ED76E0">
      <w:pPr>
        <w:ind w:firstLine="4160" w:firstLineChars="130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 xml:space="preserve">        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年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 xml:space="preserve">   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 xml:space="preserve">月 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 xml:space="preserve"> 日  </w:t>
      </w:r>
    </w:p>
    <w:p w14:paraId="397FC84D"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9C5203">
    <w:pPr>
      <w:pStyle w:val="2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1D4FA45E">
                          <w:pPr>
                            <w:pStyle w:val="2"/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lang w:val="zh-CN"/>
                            </w:rPr>
                            <w:t>1</w:t>
                          </w:r>
                          <w:r>
                            <w:rPr>
                              <w:lang w:val="zh-CN"/>
                            </w:rPr>
                            <w:fldChar w:fldCharType="end"/>
                          </w:r>
                        </w:p>
                        <w:p w14:paraId="4DA9FDEF"/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10G3Y3AgAAb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d0tK4+VP0F&#10;TKFlYat3lsc0USpvV8cAaTvFo0C9KuhU3GAOu54NbyYO+p/7LurxP7H8D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C9dBt2NwIAAG8EAAAOAAAAAAAAAAEAIAAAAB8BAABkcnMvZTJvRG9jLnht&#10;bFBLBQYAAAAABgAGAFkBAADIBQAAAAA=&#10;">
              <v:path/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D4FA45E">
                    <w:pPr>
                      <w:pStyle w:val="2"/>
                      <w:jc w:val="center"/>
                    </w:pP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>
                      <w:rPr>
                        <w:lang w:val="zh-CN"/>
                      </w:rPr>
                      <w:t>1</w:t>
                    </w:r>
                    <w:r>
                      <w:rPr>
                        <w:lang w:val="zh-CN"/>
                      </w:rPr>
                      <w:fldChar w:fldCharType="end"/>
                    </w:r>
                  </w:p>
                  <w:p w14:paraId="4DA9FDEF"/>
                </w:txbxContent>
              </v:textbox>
            </v:shape>
          </w:pict>
        </mc:Fallback>
      </mc:AlternateContent>
    </w:r>
  </w:p>
  <w:p w14:paraId="1243A8B2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MyOWNhZDU1NTllMzdmMGI4MmJmNDI2ODhmYTA3ZTIifQ=="/>
  </w:docVars>
  <w:rsids>
    <w:rsidRoot w:val="00000000"/>
    <w:rsid w:val="17B84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2026-05-08T01:06:03Z</dcterms:created>
  <dc:creator>Administrator</dc:creator>
  <cp:lastModifiedBy>王璐</cp:lastModifiedBy>
  <dcterms:modified xsi:type="dcterms:W3CDTF">2026-05-08T01:06:08Z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52DD90EA2ED94EFEB31394FFD6497B72_12</vt:lpwstr>
  </property>
</Properties>
</file>