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97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383838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383838"/>
          <w:kern w:val="0"/>
          <w:sz w:val="32"/>
          <w:szCs w:val="32"/>
          <w:shd w:val="clear" w:color="auto" w:fill="FFFFFF"/>
          <w:lang w:val="en-US" w:eastAsia="zh-CN" w:bidi="ar"/>
        </w:rPr>
        <w:t>附件：</w:t>
      </w: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559"/>
        <w:gridCol w:w="1542"/>
        <w:gridCol w:w="410"/>
        <w:gridCol w:w="1014"/>
        <w:gridCol w:w="1188"/>
        <w:gridCol w:w="1310"/>
      </w:tblGrid>
      <w:tr w14:paraId="29CB3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F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华文中宋" w:cs="Nimbus Roman No9 L"/>
                <w:b/>
                <w:i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36"/>
                <w:szCs w:val="36"/>
                <w:highlight w:val="none"/>
                <w:lang w:val="en-US" w:eastAsia="zh-CN"/>
              </w:rPr>
              <w:t>安宁市特聘农技员（防疫员、家畜繁殖员）报名</w:t>
            </w:r>
            <w:r>
              <w:rPr>
                <w:rFonts w:hint="default" w:ascii="方正小标宋简体" w:hAnsi="方正小标宋简体" w:eastAsia="方正小标宋简体" w:cs="方正小标宋简体"/>
                <w:bCs/>
                <w:color w:val="000000"/>
                <w:sz w:val="36"/>
                <w:szCs w:val="36"/>
                <w:highlight w:val="none"/>
                <w:lang w:val="en-US" w:eastAsia="zh-CN"/>
              </w:rPr>
              <w:t>表</w:t>
            </w:r>
          </w:p>
        </w:tc>
      </w:tr>
      <w:tr w14:paraId="016A8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9A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1E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E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C9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CE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93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F3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4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CA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44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  <w:r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  <w:p w14:paraId="30042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村（社区）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01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4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现任职务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2F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E1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2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AC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59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D0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2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职称/专业技能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4A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823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C7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专业技术领域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6A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6A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拟服务对象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7B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2B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从事农业技术指导服务时间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CD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74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F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个人事迹</w:t>
            </w:r>
          </w:p>
        </w:tc>
        <w:tc>
          <w:tcPr>
            <w:tcW w:w="70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6F43629">
            <w:pPr>
              <w:jc w:val="both"/>
              <w:rPr>
                <w:rFonts w:hint="eastAsia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技术能力介绍、农技推广服务经历、典型服务事迹等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2FE2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1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受聘后计划如何开展农业产业技术指导服务？</w:t>
            </w:r>
          </w:p>
        </w:tc>
        <w:tc>
          <w:tcPr>
            <w:tcW w:w="70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4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46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00C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0BD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24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219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</w:t>
            </w:r>
          </w:p>
          <w:p w14:paraId="5893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 w14:paraId="4CFD6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9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995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专家推荐理由</w:t>
            </w:r>
          </w:p>
        </w:tc>
        <w:tc>
          <w:tcPr>
            <w:tcW w:w="70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3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173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5E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8F8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  <w:p w14:paraId="1B64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年    月    日</w:t>
            </w:r>
          </w:p>
        </w:tc>
      </w:tr>
      <w:tr w14:paraId="3110E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6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所在街道意见</w:t>
            </w:r>
          </w:p>
        </w:tc>
        <w:tc>
          <w:tcPr>
            <w:tcW w:w="3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183276">
            <w:pP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街道相关部门意见</w:t>
            </w:r>
          </w:p>
          <w:p w14:paraId="10ECB954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76DBA415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6C37B7A0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02D0F6EF">
            <w:pPr>
              <w:spacing w:line="400" w:lineRule="exact"/>
              <w:ind w:firstLine="1180" w:firstLineChars="5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公章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23FB1ED1">
            <w:pPr>
              <w:spacing w:line="400" w:lineRule="exact"/>
              <w:ind w:firstLine="944" w:firstLineChars="400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3268DB">
            <w:pP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街道办事处意见</w:t>
            </w:r>
          </w:p>
          <w:p w14:paraId="52A46141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0E5B926E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518E8E69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7DAD3564">
            <w:pPr>
              <w:spacing w:line="400" w:lineRule="exact"/>
              <w:ind w:firstLine="1180" w:firstLineChars="5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公章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7384F33E">
            <w:pPr>
              <w:spacing w:line="400" w:lineRule="exact"/>
              <w:ind w:firstLine="944" w:firstLineChars="400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   月   日</w:t>
            </w:r>
          </w:p>
        </w:tc>
      </w:tr>
      <w:tr w14:paraId="458D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</w:trPr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E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安宁市农业农村局意见</w:t>
            </w:r>
          </w:p>
        </w:tc>
        <w:tc>
          <w:tcPr>
            <w:tcW w:w="3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BAF4A4">
            <w:pP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安宁市农业发展研究中心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意见</w:t>
            </w:r>
          </w:p>
          <w:p w14:paraId="3F98B3C2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1118304F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7F13AE21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1E4E0CB3">
            <w:pPr>
              <w:spacing w:line="400" w:lineRule="exact"/>
              <w:ind w:firstLine="1180" w:firstLineChars="5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公章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67FF87F4">
            <w:pPr>
              <w:spacing w:line="400" w:lineRule="exact"/>
              <w:ind w:firstLine="944" w:firstLineChars="400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91ECE">
            <w:pP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安宁市农业农村局意见</w:t>
            </w:r>
          </w:p>
          <w:p w14:paraId="4053AA70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6260EF8A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1CA3993D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  <w:p w14:paraId="0A9B66E2">
            <w:pPr>
              <w:spacing w:line="400" w:lineRule="exact"/>
              <w:ind w:firstLine="1180" w:firstLineChars="5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公章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231EE079">
            <w:pPr>
              <w:spacing w:line="400" w:lineRule="exact"/>
              <w:ind w:firstLine="944" w:firstLineChars="400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   月   日</w:t>
            </w:r>
          </w:p>
        </w:tc>
      </w:tr>
      <w:tr w14:paraId="4768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3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31A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推荐专家及街道相关部门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须对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应聘人员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全部申报材料进行审核，并签署是否达到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聘用为特聘农技员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条件的明确意见。</w:t>
            </w:r>
          </w:p>
          <w:p w14:paraId="63521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 表格一式两份，一份个人存档，一份提交安宁市农业发展研究中心。</w:t>
            </w:r>
          </w:p>
        </w:tc>
      </w:tr>
    </w:tbl>
    <w:p w14:paraId="3E17896A">
      <w:pPr>
        <w:spacing w:line="360" w:lineRule="auto"/>
        <w:ind w:firstLine="552" w:firstLineChars="200"/>
        <w:rPr>
          <w:rFonts w:hint="default" w:ascii="仿宋_GB2312" w:hAnsi="仿宋_GB2312" w:eastAsia="仿宋_GB2312" w:cs="仿宋_GB2312"/>
          <w:color w:val="383838"/>
          <w:kern w:val="0"/>
          <w:sz w:val="28"/>
          <w:szCs w:val="28"/>
          <w:shd w:val="clear" w:color="auto" w:fill="FFFFFF"/>
          <w:lang w:val="en-US" w:eastAsia="zh-CN" w:bidi="ar"/>
        </w:rPr>
      </w:pPr>
    </w:p>
    <w:p w14:paraId="5234DD63"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A79AA">
    <w:pPr>
      <w:pStyle w:val="3"/>
      <w:framePr w:w="1920" w:wrap="around" w:vAnchor="text" w:hAnchor="page" w:x="9225" w:y="-75"/>
      <w:ind w:right="320" w:rightChars="100"/>
      <w:rPr>
        <w:rStyle w:val="6"/>
        <w:rFonts w:hint="default" w:ascii="Times New Roman" w:hAnsi="Times New Roman" w:cs="Times New Roman"/>
        <w:sz w:val="28"/>
        <w:szCs w:val="28"/>
      </w:rPr>
    </w:pPr>
    <w:r>
      <w:rPr>
        <w:rStyle w:val="6"/>
        <w:rFonts w:hint="default" w:ascii="Times New Roman" w:hAnsi="Times New Roman" w:cs="Times New Roman"/>
        <w:sz w:val="28"/>
        <w:szCs w:val="28"/>
      </w:rPr>
      <w:t>—</w:t>
    </w:r>
    <w:r>
      <w:rPr>
        <w:rStyle w:val="6"/>
        <w:rFonts w:hint="eastAsia" w:ascii="Times New Roman" w:hAnsi="Times New Roman" w:cs="Times New Roman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6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6"/>
        <w:rFonts w:hint="default" w:ascii="Times New Roman" w:hAnsi="Times New Roman" w:cs="Times New Roman"/>
        <w:sz w:val="28"/>
        <w:szCs w:val="28"/>
      </w:rPr>
      <w:t>1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  <w:lang w:val="en-US" w:eastAsia="zh-CN"/>
      </w:rPr>
      <w:t xml:space="preserve"> </w:t>
    </w:r>
    <w:r>
      <w:rPr>
        <w:rStyle w:val="6"/>
        <w:rFonts w:hint="default" w:ascii="Times New Roman" w:hAnsi="Times New Roman" w:cs="Times New Roman"/>
        <w:sz w:val="28"/>
        <w:szCs w:val="28"/>
      </w:rPr>
      <w:t>—</w:t>
    </w:r>
  </w:p>
  <w:p w14:paraId="79A724B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1CAD8">
    <w:pPr>
      <w:pStyle w:val="3"/>
      <w:framePr w:w="3026" w:wrap="around" w:vAnchor="text" w:hAnchor="page" w:x="1623" w:y="-115"/>
      <w:ind w:left="320" w:leftChars="100"/>
      <w:rPr>
        <w:rStyle w:val="6"/>
        <w:rFonts w:hint="default" w:ascii="Times New Roman" w:hAnsi="Times New Roman" w:cs="Times New Roman"/>
        <w:sz w:val="28"/>
        <w:szCs w:val="28"/>
      </w:rPr>
    </w:pPr>
    <w:r>
      <w:rPr>
        <w:rStyle w:val="6"/>
        <w:rFonts w:hint="default" w:ascii="Times New Roman" w:hAnsi="Times New Roman" w:cs="Times New Roman"/>
        <w:sz w:val="28"/>
        <w:szCs w:val="28"/>
      </w:rPr>
      <w:t>—</w:t>
    </w:r>
    <w:r>
      <w:rPr>
        <w:rStyle w:val="6"/>
        <w:rFonts w:hint="eastAsia" w:ascii="Times New Roman" w:hAnsi="Times New Roman" w:cs="Times New Roman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6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6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  <w:lang w:val="en-US" w:eastAsia="zh-CN"/>
      </w:rPr>
      <w:t xml:space="preserve"> </w:t>
    </w:r>
    <w:r>
      <w:rPr>
        <w:rStyle w:val="6"/>
        <w:rFonts w:hint="default" w:ascii="Times New Roman" w:hAnsi="Times New Roman" w:cs="Times New Roman"/>
        <w:sz w:val="28"/>
        <w:szCs w:val="28"/>
      </w:rPr>
      <w:t>—</w:t>
    </w:r>
  </w:p>
  <w:p w14:paraId="098EF71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5Y2ZkZWRmM2JkOWRhZTdiZmZhMDkxNDQzMzk0NzUifQ=="/>
  </w:docVars>
  <w:rsids>
    <w:rsidRoot w:val="706609E5"/>
    <w:rsid w:val="7066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200" w:firstLineChars="200"/>
    </w:pPr>
    <w:rPr>
      <w:rFonts w:ascii="宋体" w:hAnsi="宋体"/>
      <w:sz w:val="28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昆明市安宁市党政机关单位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2026-07-06T02:21:00Z</dcterms:created>
  <dc:creator>魏圆</dc:creator>
  <cp:lastModifiedBy>魏圆</cp:lastModifiedBy>
  <dcterms:modified xsi:type="dcterms:W3CDTF">2026-07-06T02:21:46Z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498D05901F65432D913987FB0C0D2F71_11</vt:lpwstr>
  </property>
</Properties>
</file>