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9AE79">
      <w:pPr>
        <w:rPr>
          <w:rFonts w:hint="default" w:ascii="Times New Roman" w:hAnsi="Times New Roman" w:cs="Times New Roman"/>
        </w:rPr>
      </w:pPr>
    </w:p>
    <w:p w14:paraId="28110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880" w:firstLineChars="20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岗位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信息表</w:t>
      </w:r>
    </w:p>
    <w:tbl>
      <w:tblPr>
        <w:tblStyle w:val="3"/>
        <w:tblW w:w="9660" w:type="dxa"/>
        <w:tblInd w:w="-4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6"/>
        <w:gridCol w:w="801"/>
        <w:gridCol w:w="2853"/>
        <w:gridCol w:w="780"/>
        <w:gridCol w:w="1125"/>
        <w:gridCol w:w="2105"/>
        <w:gridCol w:w="1300"/>
      </w:tblGrid>
      <w:tr w14:paraId="0F7E99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82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岗位名称</w:t>
            </w: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val="en-US" w:eastAsia="zh-CN" w:bidi="ar"/>
              </w:rPr>
              <w:t>/代码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AF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岗位类型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9A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岗位简要描述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23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拟聘</w:t>
            </w:r>
          </w:p>
          <w:p w14:paraId="00954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6C0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性别</w:t>
            </w:r>
          </w:p>
          <w:p w14:paraId="7CCCF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要求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AD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学历要求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97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color w:val="auto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19AD07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6C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  <w:t>警戒巡查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val="en-US" w:eastAsia="zh-CN" w:bidi="ar"/>
              </w:rPr>
              <w:t>01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eastAsia="zh-CN" w:bidi="ar"/>
              </w:rPr>
              <w:t>）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E9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监狱辅助管理岗位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641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协助监狱人民警察加强监管区域的巡防、警戒护卫，以及对罪犯学习、劳动改造、生活现场的巡逻检查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0B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2D3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eastAsia="zh-CN" w:bidi="ar"/>
              </w:rPr>
              <w:t>适合男性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BB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大专及以上，退伍军人高中及以上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B5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  <w:t>同等条件下退伍军人，警察院校毕业生优先</w:t>
            </w:r>
          </w:p>
        </w:tc>
      </w:tr>
      <w:tr w14:paraId="451A5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4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58D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监控    值守（02）</w:t>
            </w:r>
          </w:p>
        </w:tc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7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监狱辅助管理岗位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F5D5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协助监狱指挥中心、分控中心的警察值守监控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1A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E9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不限性别</w:t>
            </w:r>
          </w:p>
        </w:tc>
        <w:tc>
          <w:tcPr>
            <w:tcW w:w="21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FE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大专及以上，退伍军人高中及以上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81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bidi="ar"/>
              </w:rPr>
              <w:t>同等条件下退伍军人，警察院校毕业生优先</w:t>
            </w:r>
          </w:p>
        </w:tc>
      </w:tr>
    </w:tbl>
    <w:p w14:paraId="5C8093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3B02DD"/>
    <w:rsid w:val="0B57700E"/>
    <w:rsid w:val="0BBC3CD0"/>
    <w:rsid w:val="0EC75C63"/>
    <w:rsid w:val="121C735A"/>
    <w:rsid w:val="1AFB4638"/>
    <w:rsid w:val="1D4C01B3"/>
    <w:rsid w:val="26004910"/>
    <w:rsid w:val="28855BC0"/>
    <w:rsid w:val="28A85BFA"/>
    <w:rsid w:val="2F4934A5"/>
    <w:rsid w:val="2FE42990"/>
    <w:rsid w:val="30275BFD"/>
    <w:rsid w:val="312D3773"/>
    <w:rsid w:val="326D32CC"/>
    <w:rsid w:val="39540944"/>
    <w:rsid w:val="3DC218B9"/>
    <w:rsid w:val="3E701870"/>
    <w:rsid w:val="465A7E8C"/>
    <w:rsid w:val="49E1264F"/>
    <w:rsid w:val="4E9F29E4"/>
    <w:rsid w:val="52C22248"/>
    <w:rsid w:val="55576E4B"/>
    <w:rsid w:val="55923C9B"/>
    <w:rsid w:val="580E36ED"/>
    <w:rsid w:val="58DD1CA2"/>
    <w:rsid w:val="5B8909B8"/>
    <w:rsid w:val="5E240397"/>
    <w:rsid w:val="5FA73464"/>
    <w:rsid w:val="670D32E9"/>
    <w:rsid w:val="76D8791F"/>
    <w:rsid w:val="788E3DA4"/>
    <w:rsid w:val="7C30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209</Words>
  <Characters>211</Characters>
  <Lines>0</Lines>
  <Paragraphs>0</Paragraphs>
  <TotalTime>6</TotalTime>
  <ScaleCrop>false</ScaleCrop>
  <LinksUpToDate>false</LinksUpToDate>
  <CharactersWithSpaces>215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2025-01-22T07:58:00Z</dcterms:created>
  <dc:creator>mjx</dc:creator>
  <cp:lastModifiedBy>悉悉兮兮</cp:lastModifiedBy>
  <dcterms:modified xsi:type="dcterms:W3CDTF">2026-03-05T07:40:38Z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05BC1B91E7E8489AB1A89AEE3B5B8867_13</vt:lpwstr>
  </property>
  <property fmtid="{D5CDD505-2E9C-101B-9397-08002B2CF9AE}" pid="4" name="KSOTemplateDocerSaveRecord">
    <vt:lpwstr>eyJoZGlkIjoiNGEzOTRmNjY0ZDNjYmQ2OGJlNzVmYzk0YzY3M2EyODAiLCJ1c2VySWQiOiIxMTk4MzA0NzQ5In0=</vt:lpwstr>
  </property>
</Properties>
</file>