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黑体" w:hAnsi="黑体" w:eastAsia="黑体" w:cs="宋体"/>
          <w:b/>
          <w:sz w:val="32"/>
          <w:szCs w:val="32"/>
          <w:lang w:val="en-US" w:eastAsia="zh-CN"/>
        </w:rPr>
      </w:pPr>
    </w:p>
    <w:p>
      <w:pPr>
        <w:spacing w:after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报考诚信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576" w:lineRule="exact"/>
        <w:ind w:right="0" w:firstLine="640" w:firstLineChars="200"/>
        <w:textAlignment w:val="auto"/>
        <w:rPr>
          <w:rFonts w:hint="eastAsia" w:ascii="仿宋_GB2312" w:hAnsi="Calibri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</w:rPr>
        <w:t>我本人已仔细认真</w:t>
      </w:r>
      <w:r>
        <w:rPr>
          <w:rFonts w:hint="eastAsia" w:ascii="仿宋_GB2312" w:hAnsi="Calibri" w:eastAsia="仿宋_GB2312" w:cs="宋体"/>
          <w:kern w:val="2"/>
          <w:sz w:val="32"/>
          <w:szCs w:val="32"/>
          <w:lang w:val="en-US" w:eastAsia="zh-CN" w:bidi="ar-SA"/>
        </w:rPr>
        <w:t>阅读了《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安宁某机关单位关于招聘编外用工人员的公告</w:t>
      </w:r>
      <w:r>
        <w:rPr>
          <w:rFonts w:hint="eastAsia" w:ascii="仿宋_GB2312" w:hAnsi="Calibri" w:eastAsia="仿宋_GB2312" w:cs="宋体"/>
          <w:kern w:val="2"/>
          <w:sz w:val="32"/>
          <w:szCs w:val="32"/>
          <w:lang w:val="en-US" w:eastAsia="zh-CN" w:bidi="ar-SA"/>
        </w:rPr>
        <w:t>》，清楚并理解了其内容。在此我郑重承诺：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 w:cs="宋体"/>
          <w:kern w:val="2"/>
          <w:sz w:val="32"/>
          <w:szCs w:val="32"/>
          <w:lang w:val="en-US" w:eastAsia="zh-CN" w:bidi="ar-SA"/>
        </w:rPr>
        <w:t>一、自觉遵守考试纪律</w:t>
      </w:r>
      <w:r>
        <w:rPr>
          <w:rFonts w:hint="eastAsia" w:ascii="仿宋_GB2312" w:eastAsia="仿宋_GB2312"/>
          <w:sz w:val="32"/>
          <w:szCs w:val="32"/>
        </w:rPr>
        <w:t>，服从考试安排，不舞弊或协助他人舞弊。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二、自觉遵守相关保密条例的规定，对</w:t>
      </w:r>
      <w:r>
        <w:rPr>
          <w:rFonts w:hint="eastAsia" w:ascii="仿宋_GB2312" w:eastAsia="仿宋_GB2312"/>
          <w:sz w:val="32"/>
          <w:szCs w:val="32"/>
          <w:lang w:eastAsia="zh-CN"/>
        </w:rPr>
        <w:t>笔试、</w:t>
      </w:r>
      <w:r>
        <w:rPr>
          <w:rFonts w:hint="eastAsia" w:ascii="仿宋_GB2312" w:eastAsia="仿宋_GB2312"/>
          <w:sz w:val="32"/>
          <w:szCs w:val="32"/>
        </w:rPr>
        <w:t>面试审核内容不得私自传播或告知他人，否则取消聘用资格。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三、真实、准确地提供本人个人信息、证明资料、证件等相关材料；同时准确填写及核对有效的手机号码、联系电话、通讯地址等联系方式，并保证在报考期间联系通畅。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四、不弄虚作假，积极配合政审。不伪造、不使用假证明、假证书，不隐瞒有关政审要求明确信息。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五、如被确定为聘用对象，本人在规定的时间内提供办理聘用手续所需的一切材料，并保证材料真实、有效，否则取消聘用资格。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六、自愿服从岗位安排或岗位调剂。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报考承诺人身份证号码：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手写签字按手印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报考承诺人本人签名：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手写签字按手印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报考承诺人本人</w:t>
      </w:r>
      <w:r>
        <w:rPr>
          <w:rFonts w:hint="eastAsia" w:ascii="仿宋_GB2312" w:eastAsia="仿宋_GB2312"/>
          <w:sz w:val="32"/>
          <w:szCs w:val="32"/>
          <w:lang w:eastAsia="zh-CN"/>
        </w:rPr>
        <w:t>联系电话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0" w:firstLineChars="1500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tabs>
          <w:tab w:val="left" w:pos="12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left" w:pos="12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128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rPr>
          <w:rFonts w:hint="default"/>
          <w:w w:val="90"/>
          <w:sz w:val="24"/>
          <w:szCs w:val="24"/>
        </w:rPr>
      </w:pPr>
    </w:p>
    <w:p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5MmZkZmFhZWM2MWY0N2FiN2EyMmVmMjA1MDliODgifQ=="/>
  </w:docVars>
  <w:rsids>
    <w:rsidRoot w:val="18B611DE"/>
    <w:rsid w:val="18B611DE"/>
    <w:rsid w:val="3BF33499"/>
    <w:rsid w:val="44CE6728"/>
    <w:rsid w:val="5E5A1A5E"/>
    <w:rsid w:val="74B0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昆明市安宁市党政机关单位</Company>
  <Pages>1</Pages>
  <Words>407</Words>
  <Characters>410</Characters>
  <Lines>0</Lines>
  <Paragraphs>0</Paragraphs>
  <TotalTime>2</TotalTime>
  <ScaleCrop>false</ScaleCrop>
  <LinksUpToDate>false</LinksUpToDate>
  <CharactersWithSpaces>418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2025-07-22T00:49:00Z</dcterms:created>
  <dc:creator>User</dc:creator>
  <cp:lastModifiedBy>Administrator</cp:lastModifiedBy>
  <dcterms:modified xsi:type="dcterms:W3CDTF">2026-03-31T02:50:05Z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B502132BF7D8446799A3D357EC5AF4C5</vt:lpwstr>
  </property>
</Properties>
</file>