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FCD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3</w:t>
      </w:r>
    </w:p>
    <w:p w14:paraId="15A17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曲靖市麒麟区潇湘街道社区卫生服务中心</w:t>
      </w:r>
    </w:p>
    <w:p w14:paraId="120120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2026年第一次公开招聘编外专业技术人员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诚信承诺书</w:t>
      </w:r>
    </w:p>
    <w:p w14:paraId="652941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7AF5524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公告，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 w14:paraId="2252359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 w14:paraId="4966565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 w14:paraId="48A59DAE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 w14:paraId="61786D2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 w14:paraId="1A0B969A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 w14:paraId="1D9D8CB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 w14:paraId="31F5A071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635B302A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 w14:paraId="6E85A126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18240A8C"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 w14:paraId="06CAF5D2"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 w14:paraId="5554BDE8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 w14:paraId="18EC12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2374485-EEFE-46D8-999C-7205769665A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43C3D7F-6E45-4446-8996-42F50787DC9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B3844BD-1FFE-47F6-BE82-84DF21628D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448F304B"/>
    <w:rsid w:val="06623A31"/>
    <w:rsid w:val="200D1269"/>
    <w:rsid w:val="251E6C39"/>
    <w:rsid w:val="28017DE6"/>
    <w:rsid w:val="2D1148FB"/>
    <w:rsid w:val="3B70527E"/>
    <w:rsid w:val="3E65018F"/>
    <w:rsid w:val="448F304B"/>
    <w:rsid w:val="52FE38D3"/>
    <w:rsid w:val="53A21BCD"/>
    <w:rsid w:val="53DD31BC"/>
    <w:rsid w:val="59426F42"/>
    <w:rsid w:val="5CB13EB4"/>
    <w:rsid w:val="5E773594"/>
    <w:rsid w:val="62DC480A"/>
    <w:rsid w:val="66F815CF"/>
    <w:rsid w:val="6A193F3A"/>
    <w:rsid w:val="6D890EAF"/>
    <w:rsid w:val="705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300</Characters>
  <Lines>0</Lines>
  <Paragraphs>0</Paragraphs>
  <TotalTime>5</TotalTime>
  <ScaleCrop>false</ScaleCrop>
  <LinksUpToDate>false</LinksUpToDate>
  <CharactersWithSpaces>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BinDong</cp:lastModifiedBy>
  <dcterms:modified xsi:type="dcterms:W3CDTF">2026-04-07T03:37:51Z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60A333F0FEE640ECB683062095957305_13</vt:lpwstr>
  </property>
  <property fmtid="{D5CDD505-2E9C-101B-9397-08002B2CF9AE}" pid="4" name="KSOTemplateDocerSaveRecord">
    <vt:lpwstr>eyJoZGlkIjoiM2E4MWQ0MjBmOTJkMmQwOWViMjM0N2IxYTE5MDI2MDUiLCJ1c2VySWQiOiIyNjE2MDg1OTcifQ==</vt:lpwstr>
  </property>
</Properties>
</file>