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11E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tbl>
      <w:tblPr>
        <w:tblStyle w:val="4"/>
        <w:tblW w:w="9357" w:type="dxa"/>
        <w:tblInd w:w="-3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760"/>
        <w:gridCol w:w="657"/>
        <w:gridCol w:w="851"/>
        <w:gridCol w:w="905"/>
        <w:gridCol w:w="1788"/>
        <w:gridCol w:w="1143"/>
        <w:gridCol w:w="1976"/>
      </w:tblGrid>
      <w:tr w14:paraId="54974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2343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仿宋_GBK" w:hAnsi="方正仿宋_GBK" w:eastAsia="方正仿宋_GBK"/>
                <w:color w:val="000000"/>
                <w:sz w:val="36"/>
                <w:szCs w:val="36"/>
              </w:rPr>
            </w:pPr>
            <w:r>
              <w:rPr>
                <w:rFonts w:hint="eastAsia" w:ascii="方正仿宋_GBK" w:hAnsi="方正仿宋_GBK" w:eastAsia="方正仿宋_GBK"/>
                <w:b/>
                <w:bCs/>
                <w:color w:val="000000"/>
                <w:sz w:val="36"/>
                <w:szCs w:val="36"/>
              </w:rPr>
              <w:t>楚雄州人民医院2026年第一批就业见习岗位招募报名表</w:t>
            </w:r>
          </w:p>
        </w:tc>
      </w:tr>
      <w:tr w14:paraId="49256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6238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7085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600" w:lineRule="exact"/>
              <w:ind w:firstLine="480" w:firstLineChars="200"/>
              <w:rPr>
                <w:rFonts w:hint="eastAsia" w:ascii="等线" w:hAnsi="等线" w:eastAsia="等线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  <w:lang w:val="en-US" w:eastAsia="zh-CN"/>
              </w:rPr>
              <w:t>填表日期：   年  月  日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4ECC6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600" w:lineRule="exact"/>
              <w:rPr>
                <w:rFonts w:ascii="等线" w:hAnsi="等线" w:eastAsia="等线"/>
                <w:b/>
                <w:bCs/>
                <w:sz w:val="24"/>
                <w:szCs w:val="24"/>
                <w:lang w:val="en-US"/>
              </w:rPr>
            </w:pPr>
          </w:p>
        </w:tc>
      </w:tr>
      <w:tr w14:paraId="212E2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77" w:type="dxa"/>
            <w:tcBorders>
              <w:top w:val="single" w:color="auto" w:sz="4" w:space="0"/>
            </w:tcBorders>
            <w:noWrap w:val="0"/>
            <w:vAlign w:val="center"/>
          </w:tcPr>
          <w:p w14:paraId="729C0A6C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476B880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</w:tcBorders>
            <w:noWrap w:val="0"/>
            <w:vAlign w:val="center"/>
          </w:tcPr>
          <w:p w14:paraId="4C84F47B">
            <w:pPr>
              <w:jc w:val="center"/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05" w:type="dxa"/>
            <w:tcBorders>
              <w:top w:val="single" w:color="auto" w:sz="4" w:space="0"/>
            </w:tcBorders>
            <w:noWrap w:val="0"/>
            <w:vAlign w:val="center"/>
          </w:tcPr>
          <w:p w14:paraId="0228238D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color="auto" w:sz="4" w:space="0"/>
            </w:tcBorders>
            <w:noWrap w:val="0"/>
            <w:vAlign w:val="center"/>
          </w:tcPr>
          <w:p w14:paraId="3FCA058C">
            <w:pPr>
              <w:jc w:val="center"/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143" w:type="dxa"/>
            <w:tcBorders>
              <w:top w:val="single" w:color="auto" w:sz="4" w:space="0"/>
            </w:tcBorders>
            <w:noWrap w:val="0"/>
            <w:vAlign w:val="center"/>
          </w:tcPr>
          <w:p w14:paraId="49ACB9A3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25809EB1">
            <w:pPr>
              <w:jc w:val="center"/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1AF02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77" w:type="dxa"/>
            <w:noWrap w:val="0"/>
            <w:vAlign w:val="center"/>
          </w:tcPr>
          <w:p w14:paraId="773EEACF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1B26221A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noWrap w:val="0"/>
            <w:vAlign w:val="center"/>
          </w:tcPr>
          <w:p w14:paraId="1F96D4C6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905" w:type="dxa"/>
            <w:noWrap w:val="0"/>
            <w:vAlign w:val="center"/>
          </w:tcPr>
          <w:p w14:paraId="60F05A4C">
            <w:pPr>
              <w:jc w:val="center"/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noWrap w:val="0"/>
            <w:vAlign w:val="center"/>
          </w:tcPr>
          <w:p w14:paraId="72216108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143" w:type="dxa"/>
            <w:noWrap w:val="0"/>
            <w:vAlign w:val="center"/>
          </w:tcPr>
          <w:p w14:paraId="6E45AA7A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vMerge w:val="continue"/>
            <w:noWrap w:val="0"/>
            <w:vAlign w:val="center"/>
          </w:tcPr>
          <w:p w14:paraId="273FCFE3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</w:p>
        </w:tc>
      </w:tr>
      <w:tr w14:paraId="7D1AD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77" w:type="dxa"/>
            <w:noWrap w:val="0"/>
            <w:vAlign w:val="center"/>
          </w:tcPr>
          <w:p w14:paraId="0C4ED807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173" w:type="dxa"/>
            <w:gridSpan w:val="4"/>
            <w:noWrap w:val="0"/>
            <w:vAlign w:val="center"/>
          </w:tcPr>
          <w:p w14:paraId="1EAD072C">
            <w:pPr>
              <w:jc w:val="center"/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noWrap w:val="0"/>
            <w:vAlign w:val="center"/>
          </w:tcPr>
          <w:p w14:paraId="46E4F28C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143" w:type="dxa"/>
            <w:noWrap w:val="0"/>
            <w:vAlign w:val="center"/>
          </w:tcPr>
          <w:p w14:paraId="46941914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vMerge w:val="continue"/>
            <w:noWrap w:val="0"/>
            <w:vAlign w:val="center"/>
          </w:tcPr>
          <w:p w14:paraId="7AF91DAE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</w:p>
        </w:tc>
      </w:tr>
      <w:tr w14:paraId="30B7A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1277" w:type="dxa"/>
            <w:noWrap w:val="0"/>
            <w:vAlign w:val="center"/>
          </w:tcPr>
          <w:p w14:paraId="517389ED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7061D85A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 w14:paraId="3170E422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788" w:type="dxa"/>
            <w:noWrap w:val="0"/>
            <w:vAlign w:val="center"/>
          </w:tcPr>
          <w:p w14:paraId="04A70A69">
            <w:pPr>
              <w:jc w:val="center"/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noWrap w:val="0"/>
            <w:vAlign w:val="center"/>
          </w:tcPr>
          <w:p w14:paraId="088819D1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976" w:type="dxa"/>
            <w:noWrap w:val="0"/>
            <w:vAlign w:val="center"/>
          </w:tcPr>
          <w:p w14:paraId="1C3AC903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</w:p>
        </w:tc>
      </w:tr>
      <w:tr w14:paraId="13301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2037" w:type="dxa"/>
            <w:gridSpan w:val="2"/>
            <w:noWrap w:val="0"/>
            <w:vAlign w:val="center"/>
          </w:tcPr>
          <w:p w14:paraId="5DC8DCBF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  <w:t>毕业证号码</w:t>
            </w:r>
          </w:p>
        </w:tc>
        <w:tc>
          <w:tcPr>
            <w:tcW w:w="2413" w:type="dxa"/>
            <w:gridSpan w:val="3"/>
            <w:noWrap w:val="0"/>
            <w:vAlign w:val="center"/>
          </w:tcPr>
          <w:p w14:paraId="207FA065">
            <w:pPr>
              <w:jc w:val="center"/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noWrap w:val="0"/>
            <w:vAlign w:val="center"/>
          </w:tcPr>
          <w:p w14:paraId="5D284FD5">
            <w:pPr>
              <w:jc w:val="both"/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  <w:lang w:val="en-US" w:eastAsia="zh-CN"/>
              </w:rPr>
              <w:t>职业资格证书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7AFB4CE2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</w:p>
        </w:tc>
      </w:tr>
      <w:tr w14:paraId="70312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2037" w:type="dxa"/>
            <w:gridSpan w:val="2"/>
            <w:noWrap w:val="0"/>
            <w:vAlign w:val="center"/>
          </w:tcPr>
          <w:p w14:paraId="38FD2AEC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2413" w:type="dxa"/>
            <w:gridSpan w:val="3"/>
            <w:noWrap w:val="0"/>
            <w:vAlign w:val="center"/>
          </w:tcPr>
          <w:p w14:paraId="3E5B1E3F">
            <w:pPr>
              <w:jc w:val="center"/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noWrap w:val="0"/>
            <w:vAlign w:val="center"/>
          </w:tcPr>
          <w:p w14:paraId="4CE51FB8">
            <w:pPr>
              <w:jc w:val="center"/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75D549E1">
            <w:pPr>
              <w:jc w:val="center"/>
              <w:rPr>
                <w:rFonts w:ascii="方正仿宋_GBK" w:hAnsi="方正仿宋_GBK" w:eastAsia="方正仿宋_GBK"/>
                <w:color w:val="000000"/>
                <w:sz w:val="24"/>
                <w:szCs w:val="24"/>
              </w:rPr>
            </w:pPr>
          </w:p>
        </w:tc>
      </w:tr>
      <w:tr w14:paraId="09308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</w:trPr>
        <w:tc>
          <w:tcPr>
            <w:tcW w:w="2037" w:type="dxa"/>
            <w:gridSpan w:val="2"/>
            <w:noWrap w:val="0"/>
            <w:vAlign w:val="center"/>
          </w:tcPr>
          <w:p w14:paraId="760CF566">
            <w:pPr>
              <w:jc w:val="center"/>
              <w:rPr>
                <w:rFonts w:hint="eastAsia" w:ascii="方正仿宋_GBK" w:hAnsi="方正仿宋_GBK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Times New Roman"/>
                <w:color w:val="000000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7320" w:type="dxa"/>
            <w:gridSpan w:val="6"/>
            <w:noWrap w:val="0"/>
            <w:vAlign w:val="center"/>
          </w:tcPr>
          <w:p w14:paraId="6E976C33">
            <w:pPr>
              <w:jc w:val="center"/>
              <w:rPr>
                <w:rFonts w:hint="eastAsia" w:ascii="方正仿宋_GBK" w:hAnsi="方正仿宋_GBK" w:eastAsia="方正仿宋_GBK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Style w:val="3"/>
        <w:tblW w:w="935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2"/>
        <w:gridCol w:w="2726"/>
        <w:gridCol w:w="1848"/>
        <w:gridCol w:w="1821"/>
      </w:tblGrid>
      <w:tr w14:paraId="0D987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9357" w:type="dxa"/>
            <w:gridSpan w:val="4"/>
            <w:noWrap w:val="0"/>
            <w:vAlign w:val="center"/>
          </w:tcPr>
          <w:p w14:paraId="2AFA19C8">
            <w:pPr>
              <w:jc w:val="center"/>
              <w:rPr>
                <w:rFonts w:hint="eastAsia" w:ascii="方正仿宋_GBK" w:hAnsi="方正仿宋_GBK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学习和工作经历（高中/中专开始填）</w:t>
            </w:r>
          </w:p>
        </w:tc>
      </w:tr>
      <w:tr w14:paraId="7CBD7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962" w:type="dxa"/>
            <w:noWrap w:val="0"/>
            <w:vAlign w:val="center"/>
          </w:tcPr>
          <w:p w14:paraId="17FBE50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Times New Roman"/>
                <w:color w:val="000000"/>
                <w:sz w:val="24"/>
                <w:szCs w:val="24"/>
                <w:lang w:val="en-US" w:eastAsia="zh-CN"/>
              </w:rPr>
              <w:t>起止年月</w:t>
            </w:r>
          </w:p>
        </w:tc>
        <w:tc>
          <w:tcPr>
            <w:tcW w:w="2726" w:type="dxa"/>
            <w:noWrap w:val="0"/>
            <w:vAlign w:val="center"/>
          </w:tcPr>
          <w:p w14:paraId="38F8322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Times New Roman"/>
                <w:color w:val="000000"/>
                <w:sz w:val="24"/>
                <w:szCs w:val="24"/>
                <w:lang w:val="en-US" w:eastAsia="zh-CN"/>
              </w:rPr>
              <w:t>学校或单位</w:t>
            </w:r>
          </w:p>
        </w:tc>
        <w:tc>
          <w:tcPr>
            <w:tcW w:w="3669" w:type="dxa"/>
            <w:gridSpan w:val="2"/>
            <w:noWrap w:val="0"/>
            <w:vAlign w:val="center"/>
          </w:tcPr>
          <w:p w14:paraId="48D117D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Times New Roman"/>
                <w:color w:val="000000"/>
                <w:sz w:val="24"/>
                <w:szCs w:val="24"/>
                <w:lang w:val="en-US" w:eastAsia="zh-CN"/>
              </w:rPr>
              <w:t>学习专业或工种（岗位）</w:t>
            </w:r>
          </w:p>
        </w:tc>
      </w:tr>
      <w:tr w14:paraId="22848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962" w:type="dxa"/>
            <w:noWrap w:val="0"/>
            <w:vAlign w:val="center"/>
          </w:tcPr>
          <w:p w14:paraId="0B49AF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6" w:type="dxa"/>
            <w:noWrap w:val="0"/>
            <w:vAlign w:val="center"/>
          </w:tcPr>
          <w:p w14:paraId="32F1AF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9" w:type="dxa"/>
            <w:gridSpan w:val="2"/>
            <w:noWrap w:val="0"/>
            <w:vAlign w:val="center"/>
          </w:tcPr>
          <w:p w14:paraId="189DFA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7CB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962" w:type="dxa"/>
            <w:noWrap w:val="0"/>
            <w:vAlign w:val="center"/>
          </w:tcPr>
          <w:p w14:paraId="761B91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6" w:type="dxa"/>
            <w:noWrap w:val="0"/>
            <w:vAlign w:val="center"/>
          </w:tcPr>
          <w:p w14:paraId="5A4370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9" w:type="dxa"/>
            <w:gridSpan w:val="2"/>
            <w:noWrap w:val="0"/>
            <w:vAlign w:val="center"/>
          </w:tcPr>
          <w:p w14:paraId="29EF17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8B7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962" w:type="dxa"/>
            <w:noWrap w:val="0"/>
            <w:vAlign w:val="center"/>
          </w:tcPr>
          <w:p w14:paraId="009CF5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6" w:type="dxa"/>
            <w:noWrap w:val="0"/>
            <w:vAlign w:val="center"/>
          </w:tcPr>
          <w:p w14:paraId="47804E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9" w:type="dxa"/>
            <w:gridSpan w:val="2"/>
            <w:noWrap w:val="0"/>
            <w:vAlign w:val="center"/>
          </w:tcPr>
          <w:p w14:paraId="0DD9B5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FD1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962" w:type="dxa"/>
            <w:noWrap w:val="0"/>
            <w:vAlign w:val="center"/>
          </w:tcPr>
          <w:p w14:paraId="744DC0C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6" w:type="dxa"/>
            <w:noWrap w:val="0"/>
            <w:vAlign w:val="center"/>
          </w:tcPr>
          <w:p w14:paraId="1CBFCC2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69" w:type="dxa"/>
            <w:gridSpan w:val="2"/>
            <w:noWrap w:val="0"/>
            <w:vAlign w:val="center"/>
          </w:tcPr>
          <w:p w14:paraId="528526B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88E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962" w:type="dxa"/>
            <w:noWrap w:val="0"/>
            <w:vAlign w:val="center"/>
          </w:tcPr>
          <w:p w14:paraId="00D78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是否参加过见习</w:t>
            </w:r>
          </w:p>
        </w:tc>
        <w:tc>
          <w:tcPr>
            <w:tcW w:w="2726" w:type="dxa"/>
            <w:noWrap w:val="0"/>
            <w:vAlign w:val="center"/>
          </w:tcPr>
          <w:p w14:paraId="32A94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noWrap w:val="0"/>
            <w:vAlign w:val="center"/>
          </w:tcPr>
          <w:p w14:paraId="47388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是否签订过</w:t>
            </w:r>
          </w:p>
          <w:p w14:paraId="71D6C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劳动合同</w:t>
            </w:r>
          </w:p>
        </w:tc>
        <w:tc>
          <w:tcPr>
            <w:tcW w:w="1821" w:type="dxa"/>
            <w:noWrap w:val="0"/>
            <w:vAlign w:val="center"/>
          </w:tcPr>
          <w:p w14:paraId="1F375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D3F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962" w:type="dxa"/>
            <w:noWrap w:val="0"/>
            <w:vAlign w:val="center"/>
          </w:tcPr>
          <w:p w14:paraId="79340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是否办理工商登记注册及参与公司投资、占股、任职等</w:t>
            </w:r>
          </w:p>
        </w:tc>
        <w:tc>
          <w:tcPr>
            <w:tcW w:w="2726" w:type="dxa"/>
            <w:noWrap w:val="0"/>
            <w:vAlign w:val="center"/>
          </w:tcPr>
          <w:p w14:paraId="5EEF3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noWrap w:val="0"/>
            <w:vAlign w:val="center"/>
          </w:tcPr>
          <w:p w14:paraId="5A990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是否参加过</w:t>
            </w:r>
          </w:p>
          <w:p w14:paraId="64033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社会保险</w:t>
            </w:r>
          </w:p>
        </w:tc>
        <w:tc>
          <w:tcPr>
            <w:tcW w:w="1821" w:type="dxa"/>
            <w:noWrap w:val="0"/>
            <w:vAlign w:val="center"/>
          </w:tcPr>
          <w:p w14:paraId="057A7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tbl>
      <w:tblPr>
        <w:tblStyle w:val="4"/>
        <w:tblW w:w="935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8"/>
        <w:gridCol w:w="6379"/>
      </w:tblGrid>
      <w:tr w14:paraId="6DAD9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78" w:type="dxa"/>
            <w:noWrap w:val="0"/>
            <w:vAlign w:val="center"/>
          </w:tcPr>
          <w:p w14:paraId="117FA98E">
            <w:pPr>
              <w:snapToGrid w:val="0"/>
              <w:spacing w:line="360" w:lineRule="exact"/>
              <w:jc w:val="center"/>
              <w:rPr>
                <w:rFonts w:hint="eastAsia" w:ascii="方正仿宋_GBK" w:hAnsi="方正仿宋_GBK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Cs/>
                <w:sz w:val="24"/>
                <w:szCs w:val="24"/>
                <w:lang w:val="en-US" w:eastAsia="zh-CN"/>
              </w:rPr>
              <w:t>本人承诺</w:t>
            </w:r>
          </w:p>
        </w:tc>
        <w:tc>
          <w:tcPr>
            <w:tcW w:w="6379" w:type="dxa"/>
            <w:noWrap w:val="0"/>
            <w:vAlign w:val="top"/>
          </w:tcPr>
          <w:p w14:paraId="60805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方正仿宋简体" w:eastAsia="方正仿宋简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Cs/>
                <w:sz w:val="24"/>
                <w:szCs w:val="24"/>
                <w:lang w:val="en-US" w:eastAsia="zh-CN"/>
              </w:rPr>
              <w:t xml:space="preserve">本人以上所填信息和提交的相关材料真实有效，若弄虚做假，招募资格自愿放弃。                </w:t>
            </w:r>
          </w:p>
          <w:p w14:paraId="21A67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2640" w:firstLineChars="1100"/>
              <w:jc w:val="both"/>
              <w:textAlignment w:val="auto"/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Cs/>
                <w:sz w:val="24"/>
                <w:szCs w:val="24"/>
                <w:lang w:val="en-US" w:eastAsia="zh-CN"/>
              </w:rPr>
              <w:t>承诺人（手写签字）：</w:t>
            </w:r>
          </w:p>
        </w:tc>
      </w:tr>
      <w:tr w14:paraId="78023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978" w:type="dxa"/>
            <w:noWrap w:val="0"/>
            <w:vAlign w:val="center"/>
          </w:tcPr>
          <w:p w14:paraId="7C07D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ind w:firstLine="720" w:firstLineChars="300"/>
              <w:jc w:val="both"/>
              <w:textAlignment w:val="auto"/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Times New Roman"/>
                <w:color w:val="000000"/>
                <w:sz w:val="24"/>
                <w:szCs w:val="24"/>
                <w:lang w:val="en-US" w:eastAsia="zh-CN"/>
              </w:rPr>
              <w:t>单位审核意见</w:t>
            </w:r>
          </w:p>
        </w:tc>
        <w:tc>
          <w:tcPr>
            <w:tcW w:w="6379" w:type="dxa"/>
            <w:noWrap w:val="0"/>
            <w:vAlign w:val="top"/>
          </w:tcPr>
          <w:p w14:paraId="565FEF4C">
            <w:pP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  <w:lang w:val="en-US" w:eastAsia="zh-CN"/>
              </w:rPr>
              <w:t xml:space="preserve">                                     </w:t>
            </w:r>
          </w:p>
          <w:p w14:paraId="194AF433">
            <w:pPr>
              <w:ind w:firstLine="720" w:firstLineChars="300"/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方正仿宋_GBK" w:hAnsi="方正仿宋_GBK" w:eastAsia="方正仿宋_GBK"/>
                <w:color w:val="000000"/>
                <w:sz w:val="24"/>
                <w:szCs w:val="24"/>
              </w:rPr>
              <w:t>年    月    日</w:t>
            </w:r>
          </w:p>
        </w:tc>
      </w:tr>
    </w:tbl>
    <w:p w14:paraId="47CA0F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701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572DA"/>
    <w:rsid w:val="6EBB0858"/>
    <w:rsid w:val="794572DA"/>
    <w:rsid w:val="7F60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2026-05-12T02:26:00Z</dcterms:created>
  <dc:creator>妤呀</dc:creator>
  <cp:lastModifiedBy>妤呀</cp:lastModifiedBy>
  <dcterms:modified xsi:type="dcterms:W3CDTF">2026-05-12T02:26:25Z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E257FD91BF854DE49FC9D71761139D73_11</vt:lpwstr>
  </property>
  <property fmtid="{D5CDD505-2E9C-101B-9397-08002B2CF9AE}" pid="4" name="KSOTemplateDocerSaveRecord">
    <vt:lpwstr>eyJoZGlkIjoiYjNhZTg0MTJiNzkxZWIyYWJkN2U4ZmE1MjdhZWFhNTMiLCJ1c2VySWQiOiIyNzIwMjQ4NTQifQ==</vt:lpwstr>
  </property>
</Properties>
</file>